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6C" w:rsidRDefault="005D7D6C" w:rsidP="00EF2ABA">
      <w:pPr>
        <w:autoSpaceDE w:val="0"/>
        <w:autoSpaceDN w:val="0"/>
        <w:adjustRightInd w:val="0"/>
        <w:spacing w:after="0" w:line="240" w:lineRule="auto"/>
        <w:rPr>
          <w:rFonts w:ascii="Calibri-Bold" w:hAnsi="Calibri-Bold" w:cs="Calibri-Bold"/>
          <w:b/>
          <w:bCs/>
          <w:color w:val="96C230"/>
          <w:sz w:val="36"/>
          <w:szCs w:val="36"/>
        </w:rPr>
      </w:pPr>
      <w:bookmarkStart w:id="0" w:name="_GoBack"/>
      <w:bookmarkEnd w:id="0"/>
      <w:r>
        <w:rPr>
          <w:rFonts w:ascii="Calibri-Bold" w:hAnsi="Calibri-Bold" w:cs="Calibri-Bold"/>
          <w:b/>
          <w:bCs/>
          <w:color w:val="96C230"/>
          <w:sz w:val="36"/>
          <w:szCs w:val="36"/>
        </w:rPr>
        <w:t>Selbsteinschätzung zur Berufsorientierung</w:t>
      </w:r>
    </w:p>
    <w:p w:rsidR="005D7D6C" w:rsidRPr="00A67BEF" w:rsidRDefault="005D7D6C" w:rsidP="00EF2ABA">
      <w:pPr>
        <w:autoSpaceDE w:val="0"/>
        <w:autoSpaceDN w:val="0"/>
        <w:adjustRightInd w:val="0"/>
        <w:rPr>
          <w:rFonts w:ascii="Univers-Bold" w:hAnsi="Univers-Bold" w:cs="Univers-Bold"/>
          <w:b/>
          <w:bCs/>
          <w:color w:val="FFFFFF"/>
          <w:sz w:val="28"/>
          <w:szCs w:val="28"/>
        </w:rPr>
      </w:pPr>
      <w:r w:rsidRPr="00A67BEF">
        <w:rPr>
          <w:rFonts w:ascii="Univers-Bold" w:hAnsi="Univers-Bold" w:cs="Univers-Bold"/>
          <w:b/>
          <w:bCs/>
          <w:color w:val="FFFFFF"/>
          <w:sz w:val="28"/>
          <w:szCs w:val="28"/>
        </w:rPr>
        <w:t>Berufswahl</w:t>
      </w:r>
    </w:p>
    <w:p w:rsidR="005D7D6C" w:rsidRDefault="005D7D6C" w:rsidP="00EF2ABA">
      <w:pPr>
        <w:autoSpaceDE w:val="0"/>
        <w:autoSpaceDN w:val="0"/>
        <w:adjustRightInd w:val="0"/>
        <w:rPr>
          <w:rFonts w:ascii="Univers-Light" w:hAnsi="Univers-Light" w:cs="Univers-Light"/>
          <w:color w:val="231F20"/>
        </w:rPr>
      </w:pPr>
      <w:r w:rsidRPr="00F05797">
        <w:rPr>
          <w:rFonts w:ascii="Univers-Light" w:hAnsi="Univers-Light" w:cs="Univers-Light"/>
          <w:b/>
          <w:color w:val="231F20"/>
        </w:rPr>
        <w:t>Name</w:t>
      </w:r>
      <w:r w:rsidRPr="00E8042B">
        <w:rPr>
          <w:rFonts w:ascii="Univers-Light" w:hAnsi="Univers-Light" w:cs="Univers-Light"/>
          <w:b/>
          <w:color w:val="231F20"/>
        </w:rPr>
        <w:t>:</w:t>
      </w:r>
      <w:r>
        <w:rPr>
          <w:rFonts w:ascii="Univers-Light" w:hAnsi="Univers-Light" w:cs="Univers-Light"/>
          <w:color w:val="231F20"/>
        </w:rPr>
        <w:t xml:space="preserve"> _____________________________ </w:t>
      </w:r>
      <w:r w:rsidRPr="00E8042B">
        <w:rPr>
          <w:rFonts w:ascii="Univers-Light" w:hAnsi="Univers-Light" w:cs="Univers-Light"/>
          <w:b/>
          <w:color w:val="231F20"/>
        </w:rPr>
        <w:t>Klasse</w:t>
      </w:r>
      <w:r>
        <w:rPr>
          <w:rFonts w:ascii="Univers-Light" w:hAnsi="Univers-Light" w:cs="Univers-Light"/>
          <w:b/>
          <w:color w:val="231F20"/>
        </w:rPr>
        <w:t>:</w:t>
      </w:r>
      <w:r>
        <w:rPr>
          <w:rFonts w:ascii="Univers-Light" w:hAnsi="Univers-Light" w:cs="Univers-Light"/>
          <w:color w:val="231F20"/>
        </w:rPr>
        <w:t xml:space="preserve"> ________</w:t>
      </w:r>
      <w:r>
        <w:rPr>
          <w:rFonts w:ascii="Univers-Light" w:hAnsi="Univers-Light" w:cs="Univers-Light"/>
          <w:color w:val="231F20"/>
        </w:rPr>
        <w:tab/>
      </w:r>
      <w:r w:rsidRPr="00F05797">
        <w:rPr>
          <w:rFonts w:ascii="Univers-Light" w:hAnsi="Univers-Light" w:cs="Univers-Light"/>
          <w:b/>
          <w:color w:val="231F20"/>
        </w:rPr>
        <w:t>Datum</w:t>
      </w:r>
      <w:r w:rsidRPr="00E8042B">
        <w:rPr>
          <w:rFonts w:ascii="Univers-Light" w:hAnsi="Univers-Light" w:cs="Univers-Light"/>
          <w:b/>
          <w:color w:val="231F20"/>
        </w:rPr>
        <w:t>:</w:t>
      </w:r>
      <w:r>
        <w:rPr>
          <w:rFonts w:ascii="Univers-Light" w:hAnsi="Univers-Light" w:cs="Univers-Light"/>
          <w:color w:val="231F20"/>
        </w:rPr>
        <w:t xml:space="preserve"> _______________</w:t>
      </w:r>
      <w:r w:rsidRPr="00EF2ABA">
        <w:rPr>
          <w:rFonts w:ascii="Univers-Light" w:hAnsi="Univers-Light" w:cs="Univers-Light"/>
          <w:b/>
          <w:color w:val="231F20"/>
        </w:rPr>
        <w:t xml:space="preserve"> </w:t>
      </w:r>
    </w:p>
    <w:p w:rsidR="005D7D6C" w:rsidRDefault="005D7D6C" w:rsidP="00EF2ABA">
      <w:pPr>
        <w:autoSpaceDE w:val="0"/>
        <w:autoSpaceDN w:val="0"/>
        <w:adjustRightInd w:val="0"/>
        <w:rPr>
          <w:rFonts w:ascii="Univers-Bold" w:hAnsi="Univers-Bold" w:cs="Univers-Bold"/>
          <w:b/>
          <w:bCs/>
          <w:color w:val="231F20"/>
        </w:rPr>
      </w:pPr>
      <w:r>
        <w:rPr>
          <w:rFonts w:ascii="Univers-Light" w:hAnsi="Univers-Light" w:cs="Univers-Light"/>
          <w:b/>
          <w:color w:val="231F20"/>
        </w:rPr>
        <w:tab/>
      </w:r>
      <w:r>
        <w:rPr>
          <w:rFonts w:ascii="Univers-Light" w:hAnsi="Univers-Light" w:cs="Univers-Light"/>
          <w:b/>
          <w:color w:val="231F20"/>
        </w:rPr>
        <w:tab/>
      </w:r>
      <w:r>
        <w:rPr>
          <w:rFonts w:ascii="Univers-Light" w:hAnsi="Univers-Light" w:cs="Univers-Light"/>
          <w:b/>
          <w:color w:val="231F20"/>
        </w:rPr>
        <w:tab/>
      </w:r>
      <w:r>
        <w:rPr>
          <w:rFonts w:ascii="Univers-Light" w:hAnsi="Univers-Light" w:cs="Univers-Light"/>
          <w:b/>
          <w:color w:val="231F20"/>
        </w:rPr>
        <w:tab/>
      </w:r>
      <w:r>
        <w:rPr>
          <w:rFonts w:ascii="Univers-Light" w:hAnsi="Univers-Light" w:cs="Univers-Light"/>
          <w:b/>
          <w:color w:val="231F20"/>
        </w:rPr>
        <w:tab/>
      </w:r>
      <w:r>
        <w:rPr>
          <w:rFonts w:ascii="Univers-Light" w:hAnsi="Univers-Light" w:cs="Univers-Light"/>
          <w:b/>
          <w:color w:val="231F20"/>
        </w:rPr>
        <w:tab/>
        <w:t xml:space="preserve">  </w:t>
      </w:r>
    </w:p>
    <w:p w:rsidR="005D7D6C" w:rsidRPr="00A67BEF" w:rsidRDefault="005D7D6C" w:rsidP="00DA0948">
      <w:pPr>
        <w:autoSpaceDE w:val="0"/>
        <w:autoSpaceDN w:val="0"/>
        <w:adjustRightInd w:val="0"/>
        <w:rPr>
          <w:rFonts w:ascii="Univers-Bold" w:hAnsi="Univers-Bold" w:cs="Univers-Bold"/>
          <w:b/>
          <w:bCs/>
          <w:color w:val="231F20"/>
          <w:sz w:val="16"/>
          <w:szCs w:val="16"/>
        </w:rPr>
      </w:pPr>
    </w:p>
    <w:tbl>
      <w:tblPr>
        <w:tblW w:w="10737" w:type="dxa"/>
        <w:tblLook w:val="00A0" w:firstRow="1" w:lastRow="0" w:firstColumn="1" w:lastColumn="0" w:noHBand="0" w:noVBand="0"/>
      </w:tblPr>
      <w:tblGrid>
        <w:gridCol w:w="6353"/>
        <w:gridCol w:w="693"/>
        <w:gridCol w:w="697"/>
        <w:gridCol w:w="706"/>
        <w:gridCol w:w="697"/>
        <w:gridCol w:w="906"/>
        <w:gridCol w:w="685"/>
      </w:tblGrid>
      <w:tr w:rsidR="00013B73" w:rsidRPr="00D36B3A" w:rsidTr="00013B73">
        <w:trPr>
          <w:trHeight w:val="414"/>
        </w:trPr>
        <w:tc>
          <w:tcPr>
            <w:tcW w:w="6353" w:type="dxa"/>
          </w:tcPr>
          <w:p w:rsidR="00013B73" w:rsidRPr="00D36B3A" w:rsidRDefault="00013B73" w:rsidP="003C6326">
            <w:pPr>
              <w:autoSpaceDE w:val="0"/>
              <w:autoSpaceDN w:val="0"/>
              <w:adjustRightInd w:val="0"/>
              <w:spacing w:line="240" w:lineRule="auto"/>
              <w:rPr>
                <w:rFonts w:cs="Univers-Light"/>
                <w:color w:val="231F20"/>
                <w:sz w:val="28"/>
                <w:szCs w:val="28"/>
              </w:rPr>
            </w:pPr>
            <w:r>
              <w:rPr>
                <w:rFonts w:ascii="Calibri-Bold" w:hAnsi="Calibri-Bold" w:cs="Calibri-Bold"/>
                <w:b/>
                <w:bCs/>
                <w:color w:val="96C230"/>
                <w:sz w:val="28"/>
                <w:szCs w:val="28"/>
              </w:rPr>
              <w:t>Personale Kompetenz</w:t>
            </w:r>
          </w:p>
        </w:tc>
        <w:tc>
          <w:tcPr>
            <w:tcW w:w="693" w:type="dxa"/>
            <w:vAlign w:val="center"/>
          </w:tcPr>
          <w:p w:rsidR="00013B73" w:rsidRPr="00D36B3A" w:rsidRDefault="00013B73" w:rsidP="00202651">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voll zu</w:t>
            </w:r>
          </w:p>
        </w:tc>
        <w:tc>
          <w:tcPr>
            <w:tcW w:w="697" w:type="dxa"/>
            <w:vAlign w:val="center"/>
          </w:tcPr>
          <w:p w:rsidR="00013B73" w:rsidRPr="00D36B3A" w:rsidRDefault="00013B73" w:rsidP="00202651">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zu</w:t>
            </w:r>
          </w:p>
        </w:tc>
        <w:tc>
          <w:tcPr>
            <w:tcW w:w="706" w:type="dxa"/>
            <w:vAlign w:val="center"/>
          </w:tcPr>
          <w:p w:rsidR="00013B73" w:rsidRPr="00D36B3A" w:rsidRDefault="00013B73" w:rsidP="00202651">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teilweise zu</w:t>
            </w:r>
          </w:p>
        </w:tc>
        <w:tc>
          <w:tcPr>
            <w:tcW w:w="697" w:type="dxa"/>
            <w:vAlign w:val="center"/>
          </w:tcPr>
          <w:p w:rsidR="00013B73" w:rsidRPr="00D36B3A" w:rsidRDefault="00013B73" w:rsidP="00202651">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nicht zu</w:t>
            </w:r>
          </w:p>
        </w:tc>
        <w:tc>
          <w:tcPr>
            <w:tcW w:w="906" w:type="dxa"/>
            <w:vAlign w:val="center"/>
          </w:tcPr>
          <w:p w:rsidR="00013B73" w:rsidRPr="00D36B3A" w:rsidRDefault="00013B73"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nicht einzuschätzen</w:t>
            </w:r>
          </w:p>
        </w:tc>
        <w:tc>
          <w:tcPr>
            <w:tcW w:w="685" w:type="dxa"/>
          </w:tcPr>
          <w:p w:rsidR="00013B73" w:rsidRPr="00D36B3A" w:rsidRDefault="00013B73" w:rsidP="00202651">
            <w:pPr>
              <w:autoSpaceDE w:val="0"/>
              <w:autoSpaceDN w:val="0"/>
              <w:adjustRightInd w:val="0"/>
              <w:spacing w:line="240" w:lineRule="auto"/>
              <w:jc w:val="center"/>
              <w:rPr>
                <w:rFonts w:cs="Univers-Light"/>
                <w:color w:val="231F20"/>
                <w:sz w:val="12"/>
                <w:szCs w:val="12"/>
              </w:rPr>
            </w:pPr>
          </w:p>
        </w:tc>
      </w:tr>
      <w:tr w:rsidR="00013B73" w:rsidRPr="00D36B3A" w:rsidTr="00013B73">
        <w:trPr>
          <w:trHeight w:val="414"/>
        </w:trPr>
        <w:tc>
          <w:tcPr>
            <w:tcW w:w="6353" w:type="dxa"/>
          </w:tcPr>
          <w:p w:rsidR="00013B73" w:rsidRPr="00D36B3A" w:rsidRDefault="00013B73" w:rsidP="007B43AF">
            <w:pPr>
              <w:autoSpaceDE w:val="0"/>
              <w:autoSpaceDN w:val="0"/>
              <w:adjustRightInd w:val="0"/>
              <w:spacing w:line="240" w:lineRule="auto"/>
              <w:ind w:left="426" w:hanging="426"/>
              <w:rPr>
                <w:rFonts w:cs="Univers-Bold"/>
                <w:b/>
                <w:bCs/>
                <w:color w:val="231F20"/>
                <w:sz w:val="20"/>
                <w:szCs w:val="20"/>
              </w:rPr>
            </w:pPr>
            <w:r w:rsidRPr="00D36B3A">
              <w:rPr>
                <w:rFonts w:ascii="Univers-Bold" w:hAnsi="Univers-Bold" w:cs="Univers-Bold"/>
                <w:b/>
                <w:bCs/>
                <w:color w:val="231F20"/>
                <w:sz w:val="20"/>
                <w:szCs w:val="20"/>
              </w:rPr>
              <w:t>ZUVERLÄSSIGKEIT</w:t>
            </w:r>
            <w:r w:rsidRPr="00D36B3A">
              <w:rPr>
                <w:rFonts w:cs="Univers-Bold"/>
                <w:b/>
                <w:bCs/>
                <w:color w:val="231F20"/>
                <w:sz w:val="20"/>
                <w:szCs w:val="20"/>
              </w:rPr>
              <w:t xml:space="preserve">: </w:t>
            </w:r>
            <w:r w:rsidRPr="007B43AF">
              <w:rPr>
                <w:rFonts w:cs="Univers-Light"/>
                <w:color w:val="231F20"/>
                <w:sz w:val="20"/>
                <w:szCs w:val="20"/>
              </w:rPr>
              <w:t>Ich beachte beim Erfüllen einer Aufgabe genau die Vorgaben und Absprachen.</w:t>
            </w:r>
            <w:r>
              <w:rPr>
                <w:rFonts w:cs="Univers-Light"/>
                <w:color w:val="231F20"/>
                <w:sz w:val="20"/>
                <w:szCs w:val="20"/>
              </w:rPr>
              <w:t xml:space="preserve"> </w:t>
            </w:r>
            <w:r w:rsidRPr="007B43AF">
              <w:rPr>
                <w:rFonts w:cs="Univers-Light"/>
                <w:color w:val="231F20"/>
                <w:sz w:val="20"/>
                <w:szCs w:val="20"/>
              </w:rPr>
              <w:t>Auf mich kann man sich verlassen.</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c>
          <w:tcPr>
            <w:tcW w:w="6353" w:type="dxa"/>
          </w:tcPr>
          <w:p w:rsidR="00013B73" w:rsidRPr="00075B8D" w:rsidRDefault="00013B73" w:rsidP="00013B73">
            <w:pPr>
              <w:autoSpaceDE w:val="0"/>
              <w:autoSpaceDN w:val="0"/>
              <w:adjustRightInd w:val="0"/>
              <w:spacing w:line="240" w:lineRule="auto"/>
              <w:ind w:left="360" w:hanging="360"/>
              <w:rPr>
                <w:rFonts w:cs="Univers-Light"/>
                <w:color w:val="231F20"/>
                <w:sz w:val="20"/>
                <w:szCs w:val="20"/>
              </w:rPr>
            </w:pPr>
            <w:r>
              <w:rPr>
                <w:rFonts w:ascii="Univers-Bold" w:hAnsi="Univers-Bold" w:cs="Univers-Bold"/>
                <w:b/>
                <w:bCs/>
                <w:color w:val="231F20"/>
                <w:sz w:val="20"/>
                <w:szCs w:val="20"/>
              </w:rPr>
              <w:t>PÜNKTLICHKEIT</w:t>
            </w:r>
            <w:r w:rsidRPr="00D36B3A">
              <w:rPr>
                <w:rFonts w:cs="Univers-Light"/>
                <w:color w:val="231F20"/>
                <w:sz w:val="20"/>
                <w:szCs w:val="20"/>
              </w:rPr>
              <w:t xml:space="preserve">: </w:t>
            </w:r>
            <w:r>
              <w:rPr>
                <w:rFonts w:cs="Univers-Light"/>
                <w:color w:val="231F20"/>
                <w:sz w:val="20"/>
                <w:szCs w:val="20"/>
              </w:rPr>
              <w:t>Ich komme morgens und nach Pausen pünktlich zur Arbeit.  Mein Auftreten und mein Erscheinungsbild sind dem Beruf angemessen</w:t>
            </w:r>
            <w:r w:rsidRPr="00D36B3A">
              <w:rPr>
                <w:rFonts w:cs="Univers-Light"/>
                <w:color w:val="231F20"/>
                <w:sz w:val="20"/>
                <w:szCs w:val="20"/>
              </w:rPr>
              <w:t>.</w:t>
            </w:r>
            <w:r>
              <w:rPr>
                <w:rFonts w:cs="Univers-Light"/>
                <w:color w:val="231F20"/>
                <w:sz w:val="20"/>
                <w:szCs w:val="20"/>
              </w:rPr>
              <w:t xml:space="preserve"> Vereinbarte Termine halte ich ein.</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c>
          <w:tcPr>
            <w:tcW w:w="6353" w:type="dxa"/>
          </w:tcPr>
          <w:p w:rsidR="00013B73" w:rsidRPr="00D36B3A" w:rsidRDefault="00013B73" w:rsidP="00883E49">
            <w:pPr>
              <w:autoSpaceDE w:val="0"/>
              <w:autoSpaceDN w:val="0"/>
              <w:adjustRightInd w:val="0"/>
              <w:spacing w:line="240" w:lineRule="auto"/>
              <w:ind w:left="426" w:hanging="426"/>
              <w:rPr>
                <w:rFonts w:cs="Univers-Bold"/>
                <w:b/>
                <w:bCs/>
                <w:color w:val="231F20"/>
                <w:sz w:val="20"/>
                <w:szCs w:val="20"/>
              </w:rPr>
            </w:pPr>
            <w:r w:rsidRPr="00D36B3A">
              <w:rPr>
                <w:rFonts w:ascii="Univers-Bold" w:hAnsi="Univers-Bold" w:cs="Univers-Bold"/>
                <w:b/>
                <w:bCs/>
                <w:color w:val="231F20"/>
                <w:sz w:val="20"/>
                <w:szCs w:val="20"/>
              </w:rPr>
              <w:t>SELBSTSTÄNDIGKEIT</w:t>
            </w:r>
            <w:r w:rsidRPr="00D36B3A">
              <w:rPr>
                <w:rFonts w:cs="Univers-Light"/>
                <w:color w:val="231F20"/>
                <w:sz w:val="20"/>
                <w:szCs w:val="20"/>
              </w:rPr>
              <w:t>: Ich kann Au</w:t>
            </w:r>
            <w:r>
              <w:rPr>
                <w:rFonts w:cs="Univers-Light"/>
                <w:color w:val="231F20"/>
                <w:sz w:val="20"/>
                <w:szCs w:val="20"/>
              </w:rPr>
              <w:t xml:space="preserve">fgaben ohne Anleitung ausführen, probiere </w:t>
            </w:r>
            <w:r w:rsidRPr="00883E49">
              <w:rPr>
                <w:rFonts w:cs="Univers-Light"/>
                <w:color w:val="231F20"/>
                <w:sz w:val="20"/>
                <w:szCs w:val="20"/>
              </w:rPr>
              <w:t>zuerst allein</w:t>
            </w:r>
            <w:r>
              <w:rPr>
                <w:rFonts w:cs="Univers-Light"/>
                <w:color w:val="231F20"/>
                <w:sz w:val="20"/>
                <w:szCs w:val="20"/>
              </w:rPr>
              <w:t xml:space="preserve">, </w:t>
            </w:r>
            <w:r w:rsidRPr="00883E49">
              <w:rPr>
                <w:rFonts w:cs="Univers-Light"/>
                <w:color w:val="231F20"/>
                <w:sz w:val="20"/>
                <w:szCs w:val="20"/>
              </w:rPr>
              <w:t>eine Aufgabe zu lösen.</w:t>
            </w:r>
          </w:p>
        </w:tc>
        <w:tc>
          <w:tcPr>
            <w:tcW w:w="693" w:type="dxa"/>
          </w:tcPr>
          <w:p w:rsidR="00013B73" w:rsidRPr="00D36B3A" w:rsidRDefault="00013B73" w:rsidP="00883E49">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883E49">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883E49">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883E49">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883E49">
            <w:pPr>
              <w:autoSpaceDE w:val="0"/>
              <w:autoSpaceDN w:val="0"/>
              <w:adjustRightInd w:val="0"/>
              <w:spacing w:line="240" w:lineRule="auto"/>
              <w:jc w:val="center"/>
              <w:rPr>
                <w:rFonts w:eastAsia="MS Gothic" w:cs="MS Gothic"/>
                <w:color w:val="231F20"/>
                <w:sz w:val="20"/>
                <w:szCs w:val="20"/>
              </w:rPr>
            </w:pPr>
          </w:p>
        </w:tc>
      </w:tr>
      <w:tr w:rsidR="00013B73" w:rsidRPr="00D36B3A" w:rsidTr="00013B73">
        <w:trPr>
          <w:trHeight w:val="612"/>
        </w:trPr>
        <w:tc>
          <w:tcPr>
            <w:tcW w:w="6353" w:type="dxa"/>
          </w:tcPr>
          <w:p w:rsidR="00013B73" w:rsidRPr="00075B8D" w:rsidRDefault="00013B73" w:rsidP="00013B73">
            <w:pPr>
              <w:autoSpaceDE w:val="0"/>
              <w:autoSpaceDN w:val="0"/>
              <w:adjustRightInd w:val="0"/>
              <w:spacing w:line="240" w:lineRule="auto"/>
              <w:ind w:left="360" w:hanging="360"/>
              <w:rPr>
                <w:rFonts w:ascii="Univers-Bold" w:hAnsi="Univers-Bold" w:cs="Univers-Bold"/>
                <w:bCs/>
                <w:color w:val="231F20"/>
                <w:sz w:val="16"/>
                <w:szCs w:val="16"/>
              </w:rPr>
            </w:pPr>
            <w:r w:rsidRPr="007534C0">
              <w:rPr>
                <w:rFonts w:ascii="Univers-Bold" w:hAnsi="Univers-Bold" w:cs="Univers-Bold"/>
                <w:b/>
                <w:bCs/>
                <w:color w:val="231F20"/>
                <w:sz w:val="20"/>
                <w:szCs w:val="20"/>
              </w:rPr>
              <w:t>B</w:t>
            </w:r>
            <w:r>
              <w:rPr>
                <w:rFonts w:ascii="Univers-Bold" w:hAnsi="Univers-Bold" w:cs="Univers-Bold"/>
                <w:b/>
                <w:bCs/>
                <w:color w:val="231F20"/>
                <w:sz w:val="20"/>
                <w:szCs w:val="20"/>
              </w:rPr>
              <w:t>ELASTBARKEIT:</w:t>
            </w:r>
            <w:r w:rsidRPr="007534C0">
              <w:rPr>
                <w:rFonts w:ascii="Univers-Bold" w:hAnsi="Univers-Bold" w:cs="Univers-Bold"/>
                <w:bCs/>
                <w:color w:val="231F20"/>
                <w:sz w:val="16"/>
                <w:szCs w:val="16"/>
              </w:rPr>
              <w:t xml:space="preserve"> </w:t>
            </w:r>
            <w:r w:rsidRPr="00D36B3A">
              <w:rPr>
                <w:rFonts w:cs="Univers-Light"/>
                <w:color w:val="231F20"/>
                <w:sz w:val="20"/>
                <w:szCs w:val="20"/>
              </w:rPr>
              <w:t>Ich arbeite auch bei Schwieri</w:t>
            </w:r>
            <w:r>
              <w:rPr>
                <w:rFonts w:cs="Univers-Light"/>
                <w:color w:val="231F20"/>
                <w:sz w:val="20"/>
                <w:szCs w:val="20"/>
              </w:rPr>
              <w:t>gkeiten an einer Aufgabe weiter und</w:t>
            </w:r>
            <w:r w:rsidRPr="00075B8D">
              <w:rPr>
                <w:rFonts w:cs="Univers-Light"/>
                <w:color w:val="231F20"/>
                <w:sz w:val="20"/>
                <w:szCs w:val="20"/>
              </w:rPr>
              <w:t xml:space="preserve"> behalte bei Prüfungen oder auch in schlimmen Situationen, wie z.B. bei einem Unfall, die Nerven und handele überlegt.</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rPr>
          <w:trHeight w:val="414"/>
        </w:trPr>
        <w:tc>
          <w:tcPr>
            <w:tcW w:w="6353" w:type="dxa"/>
          </w:tcPr>
          <w:p w:rsidR="00013B73" w:rsidRPr="00D36B3A" w:rsidRDefault="00013B73" w:rsidP="007B43AF">
            <w:pPr>
              <w:autoSpaceDE w:val="0"/>
              <w:autoSpaceDN w:val="0"/>
              <w:adjustRightInd w:val="0"/>
              <w:spacing w:line="240" w:lineRule="auto"/>
              <w:ind w:left="360" w:hanging="360"/>
              <w:rPr>
                <w:rFonts w:cs="Univers-Light"/>
                <w:color w:val="231F20"/>
                <w:sz w:val="20"/>
                <w:szCs w:val="20"/>
              </w:rPr>
            </w:pPr>
            <w:r w:rsidRPr="00D36B3A">
              <w:rPr>
                <w:rFonts w:ascii="Univers-Bold" w:hAnsi="Univers-Bold" w:cs="Univers-Bold"/>
                <w:b/>
                <w:bCs/>
                <w:color w:val="231F20"/>
                <w:sz w:val="20"/>
                <w:szCs w:val="20"/>
              </w:rPr>
              <w:t>VERANTWORTUNGSBEWUSSTSEIN</w:t>
            </w:r>
            <w:r w:rsidRPr="00D36B3A">
              <w:rPr>
                <w:rFonts w:cs="Univers-Light"/>
                <w:color w:val="231F20"/>
                <w:sz w:val="20"/>
                <w:szCs w:val="20"/>
              </w:rPr>
              <w:t xml:space="preserve">: </w:t>
            </w:r>
            <w:r w:rsidRPr="007B43AF">
              <w:rPr>
                <w:rFonts w:cs="Univers-Light"/>
                <w:color w:val="231F20"/>
                <w:sz w:val="20"/>
                <w:szCs w:val="20"/>
              </w:rPr>
              <w:t>Ich kann Verantwortung für mich und andere übernehmen</w:t>
            </w:r>
            <w:r>
              <w:rPr>
                <w:rFonts w:cs="Univers-Light"/>
                <w:color w:val="231F20"/>
                <w:sz w:val="20"/>
                <w:szCs w:val="20"/>
              </w:rPr>
              <w:t xml:space="preserve">. </w:t>
            </w:r>
            <w:r w:rsidRPr="00D36B3A">
              <w:rPr>
                <w:rFonts w:cs="Univers-Light"/>
                <w:color w:val="231F20"/>
                <w:sz w:val="20"/>
                <w:szCs w:val="20"/>
              </w:rPr>
              <w:t>Ich gestalte Entscheidungen mit und übernehme auch die Verantwortung für sie.</w:t>
            </w:r>
            <w:r>
              <w:rPr>
                <w:rFonts w:ascii="Arial" w:hAnsi="Arial" w:cs="Arial"/>
                <w:sz w:val="20"/>
                <w:szCs w:val="20"/>
                <w:lang w:eastAsia="de-DE"/>
              </w:rPr>
              <w:t xml:space="preserve"> </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rPr>
          <w:trHeight w:val="414"/>
        </w:trPr>
        <w:tc>
          <w:tcPr>
            <w:tcW w:w="6353" w:type="dxa"/>
          </w:tcPr>
          <w:p w:rsidR="00013B73" w:rsidRPr="00D36B3A" w:rsidRDefault="00013B73" w:rsidP="00013B73">
            <w:pPr>
              <w:autoSpaceDE w:val="0"/>
              <w:autoSpaceDN w:val="0"/>
              <w:adjustRightInd w:val="0"/>
              <w:spacing w:line="240" w:lineRule="auto"/>
              <w:ind w:left="360" w:hanging="360"/>
              <w:rPr>
                <w:rFonts w:cs="Univers-Light"/>
                <w:color w:val="231F20"/>
                <w:sz w:val="20"/>
                <w:szCs w:val="20"/>
              </w:rPr>
            </w:pPr>
            <w:r w:rsidRPr="00D36B3A">
              <w:rPr>
                <w:rFonts w:ascii="Univers-Bold" w:hAnsi="Univers-Bold" w:cs="Univers-Bold"/>
                <w:b/>
                <w:bCs/>
                <w:color w:val="231F20"/>
                <w:sz w:val="20"/>
                <w:szCs w:val="20"/>
              </w:rPr>
              <w:t>LEISTUNGSBEREITSCHAFT</w:t>
            </w:r>
            <w:r w:rsidRPr="00D36B3A">
              <w:rPr>
                <w:rFonts w:cs="Univers-Light"/>
                <w:color w:val="231F20"/>
                <w:sz w:val="20"/>
                <w:szCs w:val="20"/>
              </w:rPr>
              <w:t xml:space="preserve">: </w:t>
            </w:r>
            <w:r w:rsidRPr="007B43AF">
              <w:rPr>
                <w:rFonts w:cs="Univers-Light"/>
                <w:color w:val="231F20"/>
                <w:sz w:val="20"/>
                <w:szCs w:val="20"/>
              </w:rPr>
              <w:t>Ich gehe gerne an neue Aufgaben heran und möchte gute Ergebnisse erzielen.</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rPr>
          <w:trHeight w:val="414"/>
        </w:trPr>
        <w:tc>
          <w:tcPr>
            <w:tcW w:w="6353" w:type="dxa"/>
          </w:tcPr>
          <w:p w:rsidR="00013B73" w:rsidRPr="00D36B3A" w:rsidRDefault="00013B73" w:rsidP="00013B73">
            <w:pPr>
              <w:autoSpaceDE w:val="0"/>
              <w:autoSpaceDN w:val="0"/>
              <w:adjustRightInd w:val="0"/>
              <w:spacing w:line="240" w:lineRule="auto"/>
              <w:ind w:left="360" w:hanging="360"/>
              <w:rPr>
                <w:rFonts w:cs="Univers-Light"/>
                <w:color w:val="231F20"/>
                <w:sz w:val="20"/>
                <w:szCs w:val="20"/>
              </w:rPr>
            </w:pPr>
            <w:r w:rsidRPr="00D36B3A">
              <w:rPr>
                <w:rFonts w:ascii="Univers-Bold" w:hAnsi="Univers-Bold" w:cs="Univers-Bold"/>
                <w:b/>
                <w:bCs/>
                <w:color w:val="231F20"/>
                <w:sz w:val="20"/>
                <w:szCs w:val="20"/>
              </w:rPr>
              <w:t>MOTIVATIONSFÄHIGKEIT</w:t>
            </w:r>
            <w:r>
              <w:rPr>
                <w:rFonts w:ascii="Univers-Bold" w:hAnsi="Univers-Bold" w:cs="Univers-Bold"/>
                <w:b/>
                <w:bCs/>
                <w:color w:val="231F20"/>
                <w:sz w:val="20"/>
                <w:szCs w:val="20"/>
              </w:rPr>
              <w:t>/ARBEITSBEREITSCHAFT:</w:t>
            </w:r>
            <w:r w:rsidRPr="00D36B3A">
              <w:rPr>
                <w:rFonts w:cs="Univers-Light"/>
                <w:color w:val="231F20"/>
                <w:sz w:val="20"/>
                <w:szCs w:val="20"/>
              </w:rPr>
              <w:t xml:space="preserve"> </w:t>
            </w:r>
            <w:r w:rsidRPr="007B43AF">
              <w:rPr>
                <w:rFonts w:cs="Univers-Light"/>
                <w:color w:val="231F20"/>
                <w:sz w:val="20"/>
                <w:szCs w:val="20"/>
              </w:rPr>
              <w:t>Ich gehe mit Begeisterung an neue Aufgaben. Es gelingt mir oft, andere für eine</w:t>
            </w:r>
            <w:r>
              <w:rPr>
                <w:rFonts w:cs="Univers-Light"/>
                <w:color w:val="231F20"/>
                <w:sz w:val="20"/>
                <w:szCs w:val="20"/>
              </w:rPr>
              <w:t xml:space="preserve"> </w:t>
            </w:r>
            <w:r w:rsidRPr="007B43AF">
              <w:rPr>
                <w:rFonts w:cs="Univers-Light"/>
                <w:color w:val="231F20"/>
                <w:sz w:val="20"/>
                <w:szCs w:val="20"/>
              </w:rPr>
              <w:t>Idee zu begeistern.</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c>
          <w:tcPr>
            <w:tcW w:w="6353" w:type="dxa"/>
          </w:tcPr>
          <w:p w:rsidR="00013B73" w:rsidRPr="00075B8D" w:rsidRDefault="00013B73" w:rsidP="00013B73">
            <w:pPr>
              <w:autoSpaceDE w:val="0"/>
              <w:autoSpaceDN w:val="0"/>
              <w:adjustRightInd w:val="0"/>
              <w:spacing w:line="240" w:lineRule="auto"/>
              <w:ind w:left="360" w:hanging="360"/>
              <w:rPr>
                <w:rFonts w:cs="Univers-Light"/>
                <w:color w:val="231F20"/>
                <w:sz w:val="20"/>
                <w:szCs w:val="20"/>
              </w:rPr>
            </w:pPr>
            <w:r w:rsidRPr="00D36B3A">
              <w:rPr>
                <w:rFonts w:ascii="Univers-Bold" w:hAnsi="Univers-Bold" w:cs="Univers-Bold"/>
                <w:b/>
                <w:bCs/>
                <w:color w:val="231F20"/>
                <w:sz w:val="20"/>
                <w:szCs w:val="20"/>
              </w:rPr>
              <w:t>SORGFALT</w:t>
            </w:r>
            <w:r w:rsidRPr="00D36B3A">
              <w:rPr>
                <w:rFonts w:cs="Univers-Light"/>
                <w:color w:val="231F20"/>
                <w:sz w:val="20"/>
                <w:szCs w:val="20"/>
              </w:rPr>
              <w:t xml:space="preserve">: </w:t>
            </w:r>
            <w:r w:rsidRPr="00075B8D">
              <w:rPr>
                <w:rFonts w:cs="Univers-Light"/>
                <w:color w:val="231F20"/>
                <w:sz w:val="20"/>
                <w:szCs w:val="20"/>
              </w:rPr>
              <w:t xml:space="preserve">Wenn </w:t>
            </w:r>
            <w:r>
              <w:rPr>
                <w:rFonts w:cs="Univers-Light"/>
                <w:color w:val="231F20"/>
                <w:sz w:val="20"/>
                <w:szCs w:val="20"/>
              </w:rPr>
              <w:t xml:space="preserve">ich etwas tue, dann mache ich dies </w:t>
            </w:r>
            <w:r w:rsidRPr="00075B8D">
              <w:rPr>
                <w:rFonts w:cs="Univers-Light"/>
                <w:color w:val="231F20"/>
                <w:sz w:val="20"/>
                <w:szCs w:val="20"/>
              </w:rPr>
              <w:t>ordentlich, gewisse</w:t>
            </w:r>
            <w:r>
              <w:rPr>
                <w:rFonts w:cs="Univers-Light"/>
                <w:color w:val="231F20"/>
                <w:sz w:val="20"/>
                <w:szCs w:val="20"/>
              </w:rPr>
              <w:t xml:space="preserve">nhaft und möglichst ohne Fehler. </w:t>
            </w:r>
            <w:r w:rsidRPr="00D36B3A">
              <w:rPr>
                <w:rFonts w:cs="Univers-Light"/>
                <w:color w:val="231F20"/>
                <w:sz w:val="20"/>
                <w:szCs w:val="20"/>
              </w:rPr>
              <w:t>Ich gehe sachgerecht und verantwortungsbewusst mit Materialien um.</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c>
          <w:tcPr>
            <w:tcW w:w="6353" w:type="dxa"/>
          </w:tcPr>
          <w:p w:rsidR="00013B73" w:rsidRPr="00075B8D" w:rsidRDefault="00013B73" w:rsidP="00013B73">
            <w:pPr>
              <w:autoSpaceDE w:val="0"/>
              <w:autoSpaceDN w:val="0"/>
              <w:adjustRightInd w:val="0"/>
              <w:spacing w:line="240" w:lineRule="auto"/>
              <w:ind w:left="360" w:hanging="360"/>
              <w:rPr>
                <w:rFonts w:cs="Univers-Light"/>
                <w:color w:val="231F20"/>
                <w:sz w:val="20"/>
                <w:szCs w:val="20"/>
              </w:rPr>
            </w:pPr>
            <w:r>
              <w:rPr>
                <w:rFonts w:ascii="Univers-Bold" w:hAnsi="Univers-Bold" w:cs="Univers-Bold"/>
                <w:b/>
                <w:bCs/>
                <w:color w:val="231F20"/>
                <w:sz w:val="20"/>
                <w:szCs w:val="20"/>
              </w:rPr>
              <w:t>ERSCHEINUNGSBILD/AUFTRETEN</w:t>
            </w:r>
            <w:r w:rsidRPr="00D36B3A">
              <w:rPr>
                <w:rFonts w:cs="Univers-Light"/>
                <w:color w:val="231F20"/>
                <w:sz w:val="20"/>
                <w:szCs w:val="20"/>
              </w:rPr>
              <w:t xml:space="preserve">: </w:t>
            </w:r>
            <w:r>
              <w:rPr>
                <w:rFonts w:cs="Univers-Light"/>
                <w:color w:val="231F20"/>
                <w:sz w:val="20"/>
                <w:szCs w:val="20"/>
              </w:rPr>
              <w:t>Mein Auftreten und mein Erscheinungsbild sind dem Beruf angemessen</w:t>
            </w:r>
            <w:r w:rsidRPr="00D36B3A">
              <w:rPr>
                <w:rFonts w:cs="Univers-Light"/>
                <w:color w:val="231F20"/>
                <w:sz w:val="20"/>
                <w:szCs w:val="20"/>
              </w:rPr>
              <w:t>.</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rPr>
          <w:trHeight w:val="414"/>
        </w:trPr>
        <w:tc>
          <w:tcPr>
            <w:tcW w:w="6353" w:type="dxa"/>
          </w:tcPr>
          <w:p w:rsidR="00013B73" w:rsidRDefault="00013B73" w:rsidP="00883E49">
            <w:pPr>
              <w:autoSpaceDE w:val="0"/>
              <w:autoSpaceDN w:val="0"/>
              <w:adjustRightInd w:val="0"/>
              <w:spacing w:line="240" w:lineRule="auto"/>
              <w:ind w:left="360" w:hanging="360"/>
              <w:rPr>
                <w:rFonts w:cs="Univers-Bold"/>
                <w:b/>
                <w:bCs/>
                <w:color w:val="231F20"/>
                <w:sz w:val="20"/>
                <w:szCs w:val="20"/>
              </w:rPr>
            </w:pPr>
          </w:p>
          <w:p w:rsidR="00EA6C02" w:rsidRDefault="00EA6C02" w:rsidP="00883E49">
            <w:pPr>
              <w:autoSpaceDE w:val="0"/>
              <w:autoSpaceDN w:val="0"/>
              <w:adjustRightInd w:val="0"/>
              <w:spacing w:line="240" w:lineRule="auto"/>
              <w:ind w:left="360" w:hanging="360"/>
              <w:rPr>
                <w:rFonts w:cs="Univers-Bold"/>
                <w:b/>
                <w:bCs/>
                <w:color w:val="231F20"/>
                <w:sz w:val="20"/>
                <w:szCs w:val="20"/>
              </w:rPr>
            </w:pPr>
          </w:p>
          <w:p w:rsidR="00EA6C02" w:rsidRDefault="00EA6C02" w:rsidP="00883E49">
            <w:pPr>
              <w:autoSpaceDE w:val="0"/>
              <w:autoSpaceDN w:val="0"/>
              <w:adjustRightInd w:val="0"/>
              <w:spacing w:line="240" w:lineRule="auto"/>
              <w:ind w:left="360" w:hanging="360"/>
              <w:rPr>
                <w:rFonts w:cs="Univers-Bold"/>
                <w:b/>
                <w:bCs/>
                <w:color w:val="231F20"/>
                <w:sz w:val="20"/>
                <w:szCs w:val="20"/>
              </w:rPr>
            </w:pPr>
          </w:p>
          <w:p w:rsidR="00EA6C02" w:rsidRDefault="00EA6C02" w:rsidP="00883E49">
            <w:pPr>
              <w:autoSpaceDE w:val="0"/>
              <w:autoSpaceDN w:val="0"/>
              <w:adjustRightInd w:val="0"/>
              <w:spacing w:line="240" w:lineRule="auto"/>
              <w:ind w:left="360" w:hanging="360"/>
              <w:rPr>
                <w:rFonts w:cs="Univers-Bold"/>
                <w:b/>
                <w:bCs/>
                <w:color w:val="231F20"/>
                <w:sz w:val="20"/>
                <w:szCs w:val="20"/>
              </w:rPr>
            </w:pPr>
          </w:p>
          <w:p w:rsidR="00EA6C02" w:rsidRPr="00D36B3A" w:rsidRDefault="00EA6C02" w:rsidP="00883E49">
            <w:pPr>
              <w:autoSpaceDE w:val="0"/>
              <w:autoSpaceDN w:val="0"/>
              <w:adjustRightInd w:val="0"/>
              <w:spacing w:line="240" w:lineRule="auto"/>
              <w:ind w:left="360" w:hanging="360"/>
              <w:rPr>
                <w:rFonts w:cs="Univers-Bold"/>
                <w:b/>
                <w:bCs/>
                <w:color w:val="231F20"/>
                <w:sz w:val="20"/>
                <w:szCs w:val="20"/>
              </w:rPr>
            </w:pPr>
          </w:p>
        </w:tc>
        <w:tc>
          <w:tcPr>
            <w:tcW w:w="693" w:type="dxa"/>
          </w:tcPr>
          <w:p w:rsidR="00013B73" w:rsidRPr="00D36B3A" w:rsidRDefault="00013B73" w:rsidP="00883E49">
            <w:pPr>
              <w:autoSpaceDE w:val="0"/>
              <w:autoSpaceDN w:val="0"/>
              <w:adjustRightInd w:val="0"/>
              <w:spacing w:line="240" w:lineRule="auto"/>
              <w:jc w:val="center"/>
              <w:rPr>
                <w:rFonts w:cs="ZapfDingbats"/>
                <w:color w:val="231F20"/>
                <w:sz w:val="20"/>
                <w:szCs w:val="20"/>
              </w:rPr>
            </w:pPr>
          </w:p>
        </w:tc>
        <w:tc>
          <w:tcPr>
            <w:tcW w:w="697" w:type="dxa"/>
          </w:tcPr>
          <w:p w:rsidR="00013B73" w:rsidRPr="00D36B3A" w:rsidRDefault="00013B73" w:rsidP="00883E49">
            <w:pPr>
              <w:autoSpaceDE w:val="0"/>
              <w:autoSpaceDN w:val="0"/>
              <w:adjustRightInd w:val="0"/>
              <w:spacing w:line="240" w:lineRule="auto"/>
              <w:jc w:val="center"/>
              <w:rPr>
                <w:rFonts w:cs="Univers-Bold"/>
                <w:b/>
                <w:bCs/>
                <w:color w:val="231F20"/>
                <w:sz w:val="20"/>
                <w:szCs w:val="20"/>
              </w:rPr>
            </w:pPr>
          </w:p>
        </w:tc>
        <w:tc>
          <w:tcPr>
            <w:tcW w:w="706" w:type="dxa"/>
          </w:tcPr>
          <w:p w:rsidR="00013B73" w:rsidRPr="00D36B3A" w:rsidRDefault="00013B73" w:rsidP="00883E49">
            <w:pPr>
              <w:autoSpaceDE w:val="0"/>
              <w:autoSpaceDN w:val="0"/>
              <w:adjustRightInd w:val="0"/>
              <w:spacing w:line="240" w:lineRule="auto"/>
              <w:jc w:val="center"/>
              <w:rPr>
                <w:rFonts w:cs="Univers-Bold"/>
                <w:b/>
                <w:bCs/>
                <w:color w:val="231F20"/>
                <w:sz w:val="20"/>
                <w:szCs w:val="20"/>
              </w:rPr>
            </w:pPr>
          </w:p>
        </w:tc>
        <w:tc>
          <w:tcPr>
            <w:tcW w:w="697" w:type="dxa"/>
          </w:tcPr>
          <w:p w:rsidR="00013B73" w:rsidRPr="00D36B3A" w:rsidRDefault="00013B73" w:rsidP="00883E49">
            <w:pPr>
              <w:autoSpaceDE w:val="0"/>
              <w:autoSpaceDN w:val="0"/>
              <w:adjustRightInd w:val="0"/>
              <w:spacing w:line="240" w:lineRule="auto"/>
              <w:jc w:val="center"/>
              <w:rPr>
                <w:rFonts w:cs="Univers-Bold"/>
                <w:b/>
                <w:bCs/>
                <w:color w:val="231F20"/>
                <w:sz w:val="20"/>
                <w:szCs w:val="20"/>
              </w:rPr>
            </w:pP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p>
        </w:tc>
        <w:tc>
          <w:tcPr>
            <w:tcW w:w="685" w:type="dxa"/>
          </w:tcPr>
          <w:p w:rsidR="00013B73" w:rsidRPr="00D36B3A" w:rsidRDefault="00013B73" w:rsidP="00883E49">
            <w:pPr>
              <w:autoSpaceDE w:val="0"/>
              <w:autoSpaceDN w:val="0"/>
              <w:adjustRightInd w:val="0"/>
              <w:spacing w:line="240" w:lineRule="auto"/>
              <w:jc w:val="center"/>
              <w:rPr>
                <w:rFonts w:cs="Univers-Bold"/>
                <w:b/>
                <w:bCs/>
                <w:color w:val="231F20"/>
                <w:sz w:val="20"/>
                <w:szCs w:val="20"/>
              </w:rPr>
            </w:pPr>
          </w:p>
        </w:tc>
      </w:tr>
      <w:tr w:rsidR="00013B73" w:rsidRPr="00D36B3A" w:rsidTr="00013B73">
        <w:trPr>
          <w:trHeight w:val="414"/>
        </w:trPr>
        <w:tc>
          <w:tcPr>
            <w:tcW w:w="6353" w:type="dxa"/>
          </w:tcPr>
          <w:p w:rsidR="00013B73" w:rsidRPr="00D36B3A" w:rsidRDefault="00EA6C02" w:rsidP="00EA6C02">
            <w:pPr>
              <w:autoSpaceDE w:val="0"/>
              <w:autoSpaceDN w:val="0"/>
              <w:adjustRightInd w:val="0"/>
              <w:spacing w:line="240" w:lineRule="auto"/>
              <w:rPr>
                <w:rFonts w:cs="Univers-Light"/>
                <w:color w:val="231F20"/>
                <w:sz w:val="20"/>
                <w:szCs w:val="20"/>
              </w:rPr>
            </w:pPr>
            <w:r>
              <w:lastRenderedPageBreak/>
              <w:br w:type="page"/>
            </w:r>
            <w:r w:rsidR="00013B73">
              <w:rPr>
                <w:rFonts w:ascii="Calibri-Bold" w:hAnsi="Calibri-Bold" w:cs="Calibri-Bold"/>
                <w:b/>
                <w:bCs/>
                <w:color w:val="96C230"/>
                <w:sz w:val="28"/>
                <w:szCs w:val="28"/>
              </w:rPr>
              <w:t>Methodische Kompetenz</w:t>
            </w:r>
          </w:p>
        </w:tc>
        <w:tc>
          <w:tcPr>
            <w:tcW w:w="693" w:type="dxa"/>
            <w:vAlign w:val="center"/>
          </w:tcPr>
          <w:p w:rsidR="00013B73" w:rsidRPr="00D36B3A" w:rsidRDefault="00013B73"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voll zu</w:t>
            </w:r>
          </w:p>
        </w:tc>
        <w:tc>
          <w:tcPr>
            <w:tcW w:w="697" w:type="dxa"/>
            <w:vAlign w:val="center"/>
          </w:tcPr>
          <w:p w:rsidR="00013B73" w:rsidRPr="00D36B3A" w:rsidRDefault="00013B73"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zu</w:t>
            </w:r>
          </w:p>
        </w:tc>
        <w:tc>
          <w:tcPr>
            <w:tcW w:w="706" w:type="dxa"/>
            <w:vAlign w:val="center"/>
          </w:tcPr>
          <w:p w:rsidR="00013B73" w:rsidRPr="00D36B3A" w:rsidRDefault="00013B73"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teilweise zu</w:t>
            </w:r>
          </w:p>
        </w:tc>
        <w:tc>
          <w:tcPr>
            <w:tcW w:w="697" w:type="dxa"/>
            <w:vAlign w:val="center"/>
          </w:tcPr>
          <w:p w:rsidR="00013B73" w:rsidRPr="00D36B3A" w:rsidRDefault="00013B73"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nicht zu</w:t>
            </w:r>
          </w:p>
        </w:tc>
        <w:tc>
          <w:tcPr>
            <w:tcW w:w="906" w:type="dxa"/>
            <w:vAlign w:val="center"/>
          </w:tcPr>
          <w:p w:rsidR="00013B73" w:rsidRPr="00D36B3A" w:rsidRDefault="00013B73"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nicht einzuschätzen</w:t>
            </w:r>
          </w:p>
        </w:tc>
        <w:tc>
          <w:tcPr>
            <w:tcW w:w="685" w:type="dxa"/>
          </w:tcPr>
          <w:p w:rsidR="00013B73" w:rsidRPr="00D36B3A" w:rsidRDefault="00013B73" w:rsidP="00013B73">
            <w:pPr>
              <w:autoSpaceDE w:val="0"/>
              <w:autoSpaceDN w:val="0"/>
              <w:adjustRightInd w:val="0"/>
              <w:spacing w:line="240" w:lineRule="auto"/>
              <w:jc w:val="center"/>
              <w:rPr>
                <w:rFonts w:cs="Univers-Light"/>
                <w:color w:val="231F20"/>
                <w:sz w:val="12"/>
                <w:szCs w:val="12"/>
              </w:rPr>
            </w:pPr>
          </w:p>
        </w:tc>
      </w:tr>
      <w:tr w:rsidR="00013B73" w:rsidRPr="00D36B3A" w:rsidTr="00013B73">
        <w:trPr>
          <w:trHeight w:val="414"/>
        </w:trPr>
        <w:tc>
          <w:tcPr>
            <w:tcW w:w="6353" w:type="dxa"/>
          </w:tcPr>
          <w:p w:rsidR="00013B73" w:rsidRPr="00D36B3A" w:rsidRDefault="00013B73" w:rsidP="00013B73">
            <w:pPr>
              <w:autoSpaceDE w:val="0"/>
              <w:autoSpaceDN w:val="0"/>
              <w:adjustRightInd w:val="0"/>
              <w:spacing w:line="240" w:lineRule="auto"/>
              <w:ind w:left="360" w:hanging="360"/>
              <w:rPr>
                <w:rFonts w:cs="Univers-Bold"/>
                <w:b/>
                <w:bCs/>
                <w:color w:val="231F20"/>
                <w:sz w:val="20"/>
                <w:szCs w:val="20"/>
              </w:rPr>
            </w:pPr>
            <w:r w:rsidRPr="00D36B3A">
              <w:rPr>
                <w:rFonts w:ascii="Univers-Bold" w:hAnsi="Univers-Bold" w:cs="Univers-Bold"/>
                <w:b/>
                <w:bCs/>
                <w:color w:val="231F20"/>
                <w:sz w:val="20"/>
                <w:szCs w:val="20"/>
              </w:rPr>
              <w:t>KONZENTRATIONSFÄHIGKEIT</w:t>
            </w:r>
            <w:r w:rsidRPr="00D36B3A">
              <w:rPr>
                <w:rFonts w:cs="Univers-Light"/>
                <w:color w:val="231F20"/>
                <w:sz w:val="20"/>
                <w:szCs w:val="20"/>
              </w:rPr>
              <w:t>: Ich kann eine Tätigkeit über längere Zeit ausüben, ohne mich ablenken zu lassen.</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c>
          <w:tcPr>
            <w:tcW w:w="6353" w:type="dxa"/>
          </w:tcPr>
          <w:p w:rsidR="00013B73" w:rsidRPr="00D36B3A" w:rsidRDefault="00013B73" w:rsidP="00013B73">
            <w:pPr>
              <w:autoSpaceDE w:val="0"/>
              <w:autoSpaceDN w:val="0"/>
              <w:adjustRightInd w:val="0"/>
              <w:spacing w:line="240" w:lineRule="auto"/>
              <w:ind w:left="360" w:hanging="360"/>
              <w:rPr>
                <w:rFonts w:cs="Univers-Bold"/>
                <w:b/>
                <w:bCs/>
                <w:color w:val="231F20"/>
                <w:sz w:val="20"/>
                <w:szCs w:val="20"/>
              </w:rPr>
            </w:pPr>
            <w:r w:rsidRPr="00D36B3A">
              <w:rPr>
                <w:rFonts w:ascii="Univers-Bold" w:hAnsi="Univers-Bold" w:cs="Univers-Bold"/>
                <w:b/>
                <w:bCs/>
                <w:color w:val="231F20"/>
                <w:sz w:val="20"/>
                <w:szCs w:val="20"/>
              </w:rPr>
              <w:t>PROBLEMLÖSEFÄHIGKEIT</w:t>
            </w:r>
            <w:r w:rsidRPr="00D36B3A">
              <w:rPr>
                <w:rFonts w:cs="Univers-Light"/>
                <w:color w:val="231F20"/>
                <w:sz w:val="20"/>
                <w:szCs w:val="20"/>
              </w:rPr>
              <w:t>: Knifflige Aufgaben machen mir Spaß.</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c>
          <w:tcPr>
            <w:tcW w:w="6353" w:type="dxa"/>
          </w:tcPr>
          <w:p w:rsidR="00013B73" w:rsidRPr="00D36B3A" w:rsidRDefault="00013B73" w:rsidP="00013B73">
            <w:pPr>
              <w:autoSpaceDE w:val="0"/>
              <w:autoSpaceDN w:val="0"/>
              <w:adjustRightInd w:val="0"/>
              <w:spacing w:line="240" w:lineRule="auto"/>
              <w:ind w:left="360" w:hanging="360"/>
              <w:rPr>
                <w:rFonts w:cs="Univers-Bold"/>
                <w:b/>
                <w:bCs/>
                <w:color w:val="231F20"/>
                <w:sz w:val="20"/>
                <w:szCs w:val="20"/>
              </w:rPr>
            </w:pPr>
            <w:r w:rsidRPr="00D36B3A">
              <w:rPr>
                <w:rFonts w:ascii="Univers-Bold" w:hAnsi="Univers-Bold" w:cs="Univers-Bold"/>
                <w:b/>
                <w:bCs/>
                <w:color w:val="231F20"/>
                <w:sz w:val="20"/>
                <w:szCs w:val="20"/>
              </w:rPr>
              <w:t>ORGANISATIONSFÄHIGKEIT</w:t>
            </w:r>
            <w:r w:rsidRPr="00D36B3A">
              <w:rPr>
                <w:rFonts w:cs="Univers-Light"/>
                <w:color w:val="231F20"/>
                <w:sz w:val="20"/>
                <w:szCs w:val="20"/>
              </w:rPr>
              <w:t xml:space="preserve">: Ich </w:t>
            </w:r>
            <w:r w:rsidRPr="00075B8D">
              <w:rPr>
                <w:rFonts w:cs="Univers-Light"/>
                <w:color w:val="231F20"/>
                <w:sz w:val="20"/>
                <w:szCs w:val="20"/>
              </w:rPr>
              <w:t xml:space="preserve">plane gerne und überlege dabei gut, was ich der Reihe nach tun will. </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rPr>
          <w:trHeight w:val="414"/>
        </w:trPr>
        <w:tc>
          <w:tcPr>
            <w:tcW w:w="6353" w:type="dxa"/>
          </w:tcPr>
          <w:p w:rsidR="00013B73" w:rsidRPr="00D36B3A" w:rsidRDefault="00013B73" w:rsidP="009523FD">
            <w:pPr>
              <w:autoSpaceDE w:val="0"/>
              <w:autoSpaceDN w:val="0"/>
              <w:adjustRightInd w:val="0"/>
              <w:spacing w:line="240" w:lineRule="auto"/>
              <w:ind w:left="360" w:hanging="360"/>
              <w:rPr>
                <w:rFonts w:cs="Univers-Light"/>
                <w:color w:val="231F20"/>
                <w:sz w:val="20"/>
                <w:szCs w:val="20"/>
              </w:rPr>
            </w:pPr>
            <w:r w:rsidRPr="00D36B3A">
              <w:rPr>
                <w:rFonts w:ascii="Univers-Bold" w:hAnsi="Univers-Bold" w:cs="Univers-Bold"/>
                <w:b/>
                <w:bCs/>
                <w:color w:val="231F20"/>
                <w:sz w:val="20"/>
                <w:szCs w:val="20"/>
              </w:rPr>
              <w:t>AUFFASSUNGSGABE</w:t>
            </w:r>
            <w:r w:rsidRPr="00D36B3A">
              <w:rPr>
                <w:rFonts w:cs="Univers-Light"/>
                <w:color w:val="231F20"/>
                <w:sz w:val="20"/>
                <w:szCs w:val="20"/>
              </w:rPr>
              <w:t>: Ich kann Zusammenhänge schnell begreifen.</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c>
          <w:tcPr>
            <w:tcW w:w="6353" w:type="dxa"/>
          </w:tcPr>
          <w:p w:rsidR="00013B73" w:rsidRPr="00D36B3A" w:rsidRDefault="00013B73" w:rsidP="0076209B">
            <w:pPr>
              <w:autoSpaceDE w:val="0"/>
              <w:autoSpaceDN w:val="0"/>
              <w:adjustRightInd w:val="0"/>
              <w:spacing w:line="240" w:lineRule="auto"/>
              <w:ind w:left="360" w:hanging="360"/>
              <w:rPr>
                <w:rFonts w:cs="Univers-Bold"/>
                <w:b/>
                <w:bCs/>
                <w:color w:val="231F20"/>
                <w:sz w:val="20"/>
                <w:szCs w:val="20"/>
              </w:rPr>
            </w:pPr>
            <w:r w:rsidRPr="00D36B3A">
              <w:rPr>
                <w:rFonts w:ascii="Univers-Bold" w:hAnsi="Univers-Bold" w:cs="Univers-Bold"/>
                <w:b/>
                <w:bCs/>
                <w:color w:val="231F20"/>
                <w:sz w:val="20"/>
                <w:szCs w:val="20"/>
              </w:rPr>
              <w:t>ORDNUNG</w:t>
            </w:r>
            <w:r w:rsidRPr="00D36B3A">
              <w:rPr>
                <w:rFonts w:cs="Univers-Light"/>
                <w:color w:val="231F20"/>
                <w:sz w:val="20"/>
                <w:szCs w:val="20"/>
              </w:rPr>
              <w:t>: Mein Arbeits</w:t>
            </w:r>
            <w:r>
              <w:rPr>
                <w:rFonts w:cs="Univers-Light"/>
                <w:color w:val="231F20"/>
                <w:sz w:val="20"/>
                <w:szCs w:val="20"/>
              </w:rPr>
              <w:t xml:space="preserve">platz ist immer ordentlich und </w:t>
            </w:r>
            <w:r w:rsidRPr="00D36B3A">
              <w:rPr>
                <w:rFonts w:cs="Univers-Light"/>
                <w:color w:val="231F20"/>
                <w:sz w:val="20"/>
                <w:szCs w:val="20"/>
              </w:rPr>
              <w:t>übersichtlich.</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c>
          <w:tcPr>
            <w:tcW w:w="6353" w:type="dxa"/>
          </w:tcPr>
          <w:p w:rsidR="00013B73" w:rsidRPr="00D36B3A" w:rsidRDefault="00013B73" w:rsidP="0076209B">
            <w:pPr>
              <w:autoSpaceDE w:val="0"/>
              <w:autoSpaceDN w:val="0"/>
              <w:adjustRightInd w:val="0"/>
              <w:spacing w:line="240" w:lineRule="auto"/>
              <w:ind w:left="360" w:hanging="360"/>
              <w:rPr>
                <w:rFonts w:cs="Univers-Bold"/>
                <w:b/>
                <w:bCs/>
                <w:color w:val="231F20"/>
                <w:sz w:val="20"/>
                <w:szCs w:val="20"/>
              </w:rPr>
            </w:pPr>
            <w:r w:rsidRPr="00D36B3A">
              <w:rPr>
                <w:rFonts w:ascii="Univers-Bold" w:hAnsi="Univers-Bold" w:cs="Univers-Bold"/>
                <w:b/>
                <w:bCs/>
                <w:color w:val="231F20"/>
                <w:sz w:val="20"/>
                <w:szCs w:val="20"/>
              </w:rPr>
              <w:t>KREATIVITÄT</w:t>
            </w:r>
            <w:r w:rsidRPr="00D36B3A">
              <w:rPr>
                <w:rFonts w:cs="Univers-Light"/>
                <w:color w:val="231F20"/>
                <w:sz w:val="20"/>
                <w:szCs w:val="20"/>
              </w:rPr>
              <w:t>: Ich hab</w:t>
            </w:r>
            <w:r>
              <w:rPr>
                <w:rFonts w:cs="Univers-Light"/>
                <w:color w:val="231F20"/>
                <w:sz w:val="20"/>
                <w:szCs w:val="20"/>
              </w:rPr>
              <w:t xml:space="preserve">e immer wieder neue Ideen, </w:t>
            </w:r>
            <w:r w:rsidRPr="00D36B3A">
              <w:rPr>
                <w:rFonts w:cs="Univers-Light"/>
                <w:color w:val="231F20"/>
                <w:sz w:val="20"/>
                <w:szCs w:val="20"/>
              </w:rPr>
              <w:t>wie ich Lösungen finden kann</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c>
          <w:tcPr>
            <w:tcW w:w="6353" w:type="dxa"/>
          </w:tcPr>
          <w:p w:rsidR="00013B73" w:rsidRPr="00D36B3A" w:rsidRDefault="00013B73" w:rsidP="00013B73">
            <w:pPr>
              <w:autoSpaceDE w:val="0"/>
              <w:autoSpaceDN w:val="0"/>
              <w:adjustRightInd w:val="0"/>
              <w:spacing w:line="240" w:lineRule="auto"/>
              <w:ind w:left="360" w:hanging="360"/>
              <w:rPr>
                <w:rFonts w:cs="Univers-Bold"/>
                <w:b/>
                <w:bCs/>
                <w:color w:val="231F20"/>
                <w:sz w:val="20"/>
                <w:szCs w:val="20"/>
              </w:rPr>
            </w:pPr>
            <w:r w:rsidRPr="00D36B3A">
              <w:rPr>
                <w:rFonts w:ascii="Univers-Bold" w:hAnsi="Univers-Bold" w:cs="Univers-Bold"/>
                <w:b/>
                <w:bCs/>
                <w:color w:val="231F20"/>
                <w:sz w:val="20"/>
                <w:szCs w:val="20"/>
              </w:rPr>
              <w:t>GESCHICKLICHKEIT</w:t>
            </w:r>
            <w:r w:rsidRPr="00D36B3A">
              <w:rPr>
                <w:rFonts w:cs="Univers-Light"/>
                <w:color w:val="231F20"/>
                <w:sz w:val="20"/>
                <w:szCs w:val="20"/>
              </w:rPr>
              <w:t>: Ich bin geschickt und sicher bei der Benutzung von Werkzeugen und Arbeitsgeräten.</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c>
          <w:tcPr>
            <w:tcW w:w="6353" w:type="dxa"/>
          </w:tcPr>
          <w:p w:rsidR="00013B73" w:rsidRPr="00D36B3A" w:rsidRDefault="00013B73" w:rsidP="00013B73">
            <w:pPr>
              <w:autoSpaceDE w:val="0"/>
              <w:autoSpaceDN w:val="0"/>
              <w:adjustRightInd w:val="0"/>
              <w:spacing w:line="240" w:lineRule="auto"/>
              <w:ind w:left="360" w:hanging="360"/>
              <w:rPr>
                <w:rFonts w:cs="Univers-Bold"/>
                <w:b/>
                <w:bCs/>
                <w:color w:val="231F20"/>
                <w:sz w:val="20"/>
                <w:szCs w:val="20"/>
              </w:rPr>
            </w:pPr>
            <w:r w:rsidRPr="00D36B3A">
              <w:rPr>
                <w:rFonts w:ascii="Univers-Bold" w:hAnsi="Univers-Bold" w:cs="Univers-Bold"/>
                <w:b/>
                <w:bCs/>
                <w:color w:val="231F20"/>
                <w:sz w:val="20"/>
                <w:szCs w:val="20"/>
              </w:rPr>
              <w:t>ABSTRAKTIONSVERMÖGEN</w:t>
            </w:r>
            <w:r w:rsidRPr="00D36B3A">
              <w:rPr>
                <w:rFonts w:cs="Univers-Light"/>
                <w:color w:val="231F20"/>
                <w:sz w:val="20"/>
                <w:szCs w:val="20"/>
              </w:rPr>
              <w:t>: Ich kann Wichtiges von Unwichtigem unterscheiden.</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rPr>
          <w:trHeight w:val="414"/>
        </w:trPr>
        <w:tc>
          <w:tcPr>
            <w:tcW w:w="6353" w:type="dxa"/>
          </w:tcPr>
          <w:p w:rsidR="00013B73" w:rsidRPr="00D36B3A" w:rsidRDefault="00013B73" w:rsidP="00013B73">
            <w:pPr>
              <w:autoSpaceDE w:val="0"/>
              <w:autoSpaceDN w:val="0"/>
              <w:adjustRightInd w:val="0"/>
              <w:spacing w:line="240" w:lineRule="auto"/>
              <w:ind w:left="360" w:hanging="360"/>
              <w:rPr>
                <w:rFonts w:cs="Univers-Light"/>
                <w:color w:val="231F20"/>
                <w:sz w:val="20"/>
                <w:szCs w:val="20"/>
              </w:rPr>
            </w:pPr>
            <w:r w:rsidRPr="00D36B3A">
              <w:rPr>
                <w:rFonts w:ascii="Univers-Bold" w:hAnsi="Univers-Bold" w:cs="Univers-Bold"/>
                <w:b/>
                <w:bCs/>
                <w:color w:val="231F20"/>
                <w:sz w:val="20"/>
                <w:szCs w:val="20"/>
              </w:rPr>
              <w:t>REFLEKTIONSFÄHIGKEIT</w:t>
            </w:r>
            <w:r w:rsidRPr="00D36B3A">
              <w:rPr>
                <w:rFonts w:cs="Univers-Light"/>
                <w:color w:val="231F20"/>
                <w:sz w:val="20"/>
                <w:szCs w:val="20"/>
              </w:rPr>
              <w:t>: Ich erkenne, wie meine Arbeitsleistung war.</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D36B3A" w:rsidTr="00013B73">
        <w:trPr>
          <w:trHeight w:val="414"/>
        </w:trPr>
        <w:tc>
          <w:tcPr>
            <w:tcW w:w="6353" w:type="dxa"/>
          </w:tcPr>
          <w:p w:rsidR="00013B73" w:rsidRPr="00D36B3A" w:rsidRDefault="00013B73" w:rsidP="00013B73">
            <w:pPr>
              <w:autoSpaceDE w:val="0"/>
              <w:autoSpaceDN w:val="0"/>
              <w:adjustRightInd w:val="0"/>
              <w:spacing w:line="240" w:lineRule="auto"/>
              <w:ind w:left="360" w:hanging="360"/>
              <w:rPr>
                <w:rFonts w:cs="Univers-Light"/>
                <w:color w:val="231F20"/>
                <w:sz w:val="20"/>
                <w:szCs w:val="20"/>
              </w:rPr>
            </w:pPr>
            <w:r>
              <w:rPr>
                <w:rFonts w:ascii="Univers-Bold" w:hAnsi="Univers-Bold" w:cs="Univers-Bold"/>
                <w:b/>
                <w:bCs/>
                <w:color w:val="231F20"/>
                <w:sz w:val="20"/>
                <w:szCs w:val="20"/>
              </w:rPr>
              <w:t>ERINNERUNGSVERMÖGEN/TRANSFER</w:t>
            </w:r>
            <w:r w:rsidRPr="00D36B3A">
              <w:rPr>
                <w:rFonts w:cs="Univers-Light"/>
                <w:color w:val="231F20"/>
                <w:sz w:val="20"/>
                <w:szCs w:val="20"/>
              </w:rPr>
              <w:t xml:space="preserve">: Ich </w:t>
            </w:r>
            <w:r>
              <w:rPr>
                <w:rFonts w:cs="Univers-Light"/>
                <w:color w:val="231F20"/>
                <w:sz w:val="20"/>
                <w:szCs w:val="20"/>
              </w:rPr>
              <w:t>kann einmal erlernte / erfahrene Sachverhalte zu einem späteren Zeitpunkt anwenden und auf andere Tätigkeiten übertragen</w:t>
            </w:r>
            <w:r w:rsidRPr="00D36B3A">
              <w:rPr>
                <w:rFonts w:cs="Univers-Light"/>
                <w:color w:val="231F20"/>
                <w:sz w:val="20"/>
                <w:szCs w:val="20"/>
              </w:rPr>
              <w:t>.</w:t>
            </w:r>
          </w:p>
        </w:tc>
        <w:tc>
          <w:tcPr>
            <w:tcW w:w="693" w:type="dxa"/>
          </w:tcPr>
          <w:p w:rsidR="00013B73" w:rsidRPr="00D36B3A" w:rsidRDefault="00013B73"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13B73" w:rsidRPr="00D36B3A" w:rsidRDefault="00013B73"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13B73" w:rsidRPr="00D36B3A" w:rsidRDefault="00013B73" w:rsidP="00013B73">
            <w:pPr>
              <w:autoSpaceDE w:val="0"/>
              <w:autoSpaceDN w:val="0"/>
              <w:adjustRightInd w:val="0"/>
              <w:spacing w:line="240" w:lineRule="auto"/>
              <w:jc w:val="center"/>
              <w:rPr>
                <w:rFonts w:eastAsia="MS Gothic" w:cs="MS Gothic"/>
                <w:color w:val="231F20"/>
                <w:sz w:val="20"/>
                <w:szCs w:val="20"/>
              </w:rPr>
            </w:pPr>
          </w:p>
        </w:tc>
      </w:tr>
      <w:tr w:rsidR="00013B73" w:rsidRPr="009523FD" w:rsidTr="00013B73">
        <w:trPr>
          <w:trHeight w:val="414"/>
        </w:trPr>
        <w:tc>
          <w:tcPr>
            <w:tcW w:w="6353" w:type="dxa"/>
          </w:tcPr>
          <w:p w:rsidR="00013B73" w:rsidRPr="009523FD" w:rsidRDefault="00013B73" w:rsidP="00013B73">
            <w:pPr>
              <w:autoSpaceDE w:val="0"/>
              <w:autoSpaceDN w:val="0"/>
              <w:adjustRightInd w:val="0"/>
              <w:spacing w:line="240" w:lineRule="auto"/>
              <w:ind w:left="360" w:hanging="360"/>
              <w:rPr>
                <w:rFonts w:cs="Univers-Bold"/>
                <w:b/>
                <w:bCs/>
                <w:color w:val="231F20"/>
                <w:sz w:val="20"/>
                <w:szCs w:val="20"/>
              </w:rPr>
            </w:pPr>
          </w:p>
        </w:tc>
        <w:tc>
          <w:tcPr>
            <w:tcW w:w="693" w:type="dxa"/>
          </w:tcPr>
          <w:p w:rsidR="00013B73" w:rsidRPr="009523FD" w:rsidRDefault="00013B73" w:rsidP="009523FD">
            <w:pPr>
              <w:autoSpaceDE w:val="0"/>
              <w:autoSpaceDN w:val="0"/>
              <w:adjustRightInd w:val="0"/>
              <w:spacing w:line="240" w:lineRule="auto"/>
              <w:ind w:left="360" w:hanging="360"/>
              <w:rPr>
                <w:rFonts w:cs="Univers-Bold"/>
                <w:b/>
                <w:bCs/>
                <w:color w:val="231F20"/>
                <w:sz w:val="20"/>
                <w:szCs w:val="20"/>
              </w:rPr>
            </w:pPr>
          </w:p>
        </w:tc>
        <w:tc>
          <w:tcPr>
            <w:tcW w:w="697" w:type="dxa"/>
          </w:tcPr>
          <w:p w:rsidR="00013B73" w:rsidRPr="00D36B3A" w:rsidRDefault="00013B73" w:rsidP="009523FD">
            <w:pPr>
              <w:autoSpaceDE w:val="0"/>
              <w:autoSpaceDN w:val="0"/>
              <w:adjustRightInd w:val="0"/>
              <w:spacing w:line="240" w:lineRule="auto"/>
              <w:ind w:left="360" w:hanging="360"/>
              <w:rPr>
                <w:rFonts w:cs="Univers-Bold"/>
                <w:b/>
                <w:bCs/>
                <w:color w:val="231F20"/>
                <w:sz w:val="20"/>
                <w:szCs w:val="20"/>
              </w:rPr>
            </w:pPr>
          </w:p>
        </w:tc>
        <w:tc>
          <w:tcPr>
            <w:tcW w:w="706" w:type="dxa"/>
          </w:tcPr>
          <w:p w:rsidR="00013B73" w:rsidRPr="00D36B3A" w:rsidRDefault="00013B73" w:rsidP="009523FD">
            <w:pPr>
              <w:autoSpaceDE w:val="0"/>
              <w:autoSpaceDN w:val="0"/>
              <w:adjustRightInd w:val="0"/>
              <w:spacing w:line="240" w:lineRule="auto"/>
              <w:ind w:left="360" w:hanging="360"/>
              <w:rPr>
                <w:rFonts w:cs="Univers-Bold"/>
                <w:b/>
                <w:bCs/>
                <w:color w:val="231F20"/>
                <w:sz w:val="20"/>
                <w:szCs w:val="20"/>
              </w:rPr>
            </w:pPr>
          </w:p>
        </w:tc>
        <w:tc>
          <w:tcPr>
            <w:tcW w:w="697" w:type="dxa"/>
          </w:tcPr>
          <w:p w:rsidR="00013B73" w:rsidRPr="00D36B3A" w:rsidRDefault="00013B73" w:rsidP="009523FD">
            <w:pPr>
              <w:autoSpaceDE w:val="0"/>
              <w:autoSpaceDN w:val="0"/>
              <w:adjustRightInd w:val="0"/>
              <w:spacing w:line="240" w:lineRule="auto"/>
              <w:ind w:left="360" w:hanging="360"/>
              <w:rPr>
                <w:rFonts w:cs="Univers-Bold"/>
                <w:b/>
                <w:bCs/>
                <w:color w:val="231F20"/>
                <w:sz w:val="20"/>
                <w:szCs w:val="20"/>
              </w:rPr>
            </w:pPr>
          </w:p>
        </w:tc>
        <w:tc>
          <w:tcPr>
            <w:tcW w:w="906" w:type="dxa"/>
          </w:tcPr>
          <w:p w:rsidR="00013B73" w:rsidRPr="00D36B3A" w:rsidRDefault="00013B73" w:rsidP="00013B73">
            <w:pPr>
              <w:autoSpaceDE w:val="0"/>
              <w:autoSpaceDN w:val="0"/>
              <w:adjustRightInd w:val="0"/>
              <w:spacing w:line="240" w:lineRule="auto"/>
              <w:ind w:left="360" w:hanging="360"/>
              <w:rPr>
                <w:rFonts w:cs="Univers-Bold"/>
                <w:b/>
                <w:bCs/>
                <w:color w:val="231F20"/>
                <w:sz w:val="20"/>
                <w:szCs w:val="20"/>
              </w:rPr>
            </w:pPr>
          </w:p>
        </w:tc>
        <w:tc>
          <w:tcPr>
            <w:tcW w:w="685" w:type="dxa"/>
          </w:tcPr>
          <w:p w:rsidR="00013B73" w:rsidRPr="00D36B3A" w:rsidRDefault="00013B73" w:rsidP="009523FD">
            <w:pPr>
              <w:autoSpaceDE w:val="0"/>
              <w:autoSpaceDN w:val="0"/>
              <w:adjustRightInd w:val="0"/>
              <w:spacing w:line="240" w:lineRule="auto"/>
              <w:ind w:left="360" w:hanging="360"/>
              <w:rPr>
                <w:rFonts w:cs="Univers-Bold"/>
                <w:b/>
                <w:bCs/>
                <w:color w:val="231F20"/>
                <w:sz w:val="20"/>
                <w:szCs w:val="20"/>
              </w:rPr>
            </w:pPr>
          </w:p>
        </w:tc>
      </w:tr>
      <w:tr w:rsidR="00150AE3" w:rsidRPr="00D36B3A" w:rsidTr="00D95CCB">
        <w:trPr>
          <w:trHeight w:val="414"/>
        </w:trPr>
        <w:tc>
          <w:tcPr>
            <w:tcW w:w="6353" w:type="dxa"/>
          </w:tcPr>
          <w:p w:rsidR="00150AE3" w:rsidRPr="00D36B3A" w:rsidRDefault="00150AE3" w:rsidP="0076209B">
            <w:pPr>
              <w:autoSpaceDE w:val="0"/>
              <w:autoSpaceDN w:val="0"/>
              <w:adjustRightInd w:val="0"/>
              <w:spacing w:line="240" w:lineRule="auto"/>
              <w:rPr>
                <w:rFonts w:cs="Univers-Bold"/>
                <w:b/>
                <w:bCs/>
                <w:color w:val="231F20"/>
                <w:sz w:val="28"/>
                <w:szCs w:val="28"/>
              </w:rPr>
            </w:pPr>
            <w:r w:rsidRPr="003C6326">
              <w:rPr>
                <w:rFonts w:ascii="Calibri-Bold" w:hAnsi="Calibri-Bold" w:cs="Calibri-Bold"/>
                <w:b/>
                <w:bCs/>
                <w:color w:val="96C230"/>
                <w:sz w:val="28"/>
                <w:szCs w:val="28"/>
              </w:rPr>
              <w:t>Sozialverhalten</w:t>
            </w:r>
          </w:p>
        </w:tc>
        <w:tc>
          <w:tcPr>
            <w:tcW w:w="693" w:type="dxa"/>
            <w:vAlign w:val="center"/>
          </w:tcPr>
          <w:p w:rsidR="00150AE3" w:rsidRPr="00D36B3A" w:rsidRDefault="00150AE3" w:rsidP="0086511E">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voll zu</w:t>
            </w:r>
          </w:p>
        </w:tc>
        <w:tc>
          <w:tcPr>
            <w:tcW w:w="697" w:type="dxa"/>
            <w:vAlign w:val="center"/>
          </w:tcPr>
          <w:p w:rsidR="00150AE3" w:rsidRPr="00D36B3A" w:rsidRDefault="00150AE3" w:rsidP="0086511E">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zu</w:t>
            </w:r>
          </w:p>
        </w:tc>
        <w:tc>
          <w:tcPr>
            <w:tcW w:w="706" w:type="dxa"/>
            <w:vAlign w:val="center"/>
          </w:tcPr>
          <w:p w:rsidR="00150AE3" w:rsidRPr="00D36B3A" w:rsidRDefault="00150AE3" w:rsidP="0086511E">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teilweise zu</w:t>
            </w:r>
          </w:p>
        </w:tc>
        <w:tc>
          <w:tcPr>
            <w:tcW w:w="697" w:type="dxa"/>
            <w:vAlign w:val="center"/>
          </w:tcPr>
          <w:p w:rsidR="00150AE3" w:rsidRPr="00D36B3A" w:rsidRDefault="00150AE3" w:rsidP="0086511E">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nicht zu</w:t>
            </w:r>
          </w:p>
        </w:tc>
        <w:tc>
          <w:tcPr>
            <w:tcW w:w="906" w:type="dxa"/>
            <w:vAlign w:val="center"/>
          </w:tcPr>
          <w:p w:rsidR="00150AE3" w:rsidRPr="00D36B3A" w:rsidRDefault="00150AE3" w:rsidP="0086511E">
            <w:pPr>
              <w:autoSpaceDE w:val="0"/>
              <w:autoSpaceDN w:val="0"/>
              <w:adjustRightInd w:val="0"/>
              <w:spacing w:line="240" w:lineRule="auto"/>
              <w:jc w:val="center"/>
              <w:rPr>
                <w:rFonts w:cs="Univers-Light"/>
                <w:color w:val="231F20"/>
                <w:sz w:val="12"/>
                <w:szCs w:val="12"/>
              </w:rPr>
            </w:pPr>
            <w:r>
              <w:rPr>
                <w:rFonts w:cs="Univers-Light"/>
                <w:color w:val="231F20"/>
                <w:sz w:val="12"/>
                <w:szCs w:val="12"/>
              </w:rPr>
              <w:t>nicht einzuschätzen</w:t>
            </w:r>
          </w:p>
        </w:tc>
        <w:tc>
          <w:tcPr>
            <w:tcW w:w="685"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p>
        </w:tc>
      </w:tr>
      <w:tr w:rsidR="00150AE3" w:rsidRPr="00D36B3A" w:rsidTr="00013B73">
        <w:trPr>
          <w:trHeight w:val="414"/>
        </w:trPr>
        <w:tc>
          <w:tcPr>
            <w:tcW w:w="6353" w:type="dxa"/>
          </w:tcPr>
          <w:p w:rsidR="00150AE3" w:rsidRPr="0076209B" w:rsidRDefault="00150AE3" w:rsidP="009523FD">
            <w:pPr>
              <w:autoSpaceDE w:val="0"/>
              <w:autoSpaceDN w:val="0"/>
              <w:adjustRightInd w:val="0"/>
              <w:spacing w:line="240" w:lineRule="auto"/>
              <w:ind w:left="426" w:hanging="426"/>
              <w:rPr>
                <w:rFonts w:cs="Univers-Light"/>
                <w:color w:val="231F20"/>
                <w:sz w:val="20"/>
                <w:szCs w:val="20"/>
              </w:rPr>
            </w:pPr>
            <w:r w:rsidRPr="00D36B3A">
              <w:rPr>
                <w:rFonts w:ascii="Univers-Bold" w:hAnsi="Univers-Bold" w:cs="Univers-Bold"/>
                <w:b/>
                <w:bCs/>
                <w:color w:val="231F20"/>
                <w:sz w:val="20"/>
                <w:szCs w:val="20"/>
              </w:rPr>
              <w:t>TEAMFÄHIGKEIT</w:t>
            </w:r>
            <w:r w:rsidRPr="00D36B3A">
              <w:rPr>
                <w:rFonts w:cs="Univers-Light"/>
                <w:color w:val="231F20"/>
                <w:sz w:val="20"/>
                <w:szCs w:val="20"/>
              </w:rPr>
              <w:t xml:space="preserve">: </w:t>
            </w:r>
            <w:r w:rsidRPr="009523FD">
              <w:rPr>
                <w:rFonts w:cs="Univers-Light"/>
                <w:color w:val="231F20"/>
                <w:sz w:val="20"/>
                <w:szCs w:val="20"/>
              </w:rPr>
              <w:t>Ich ka</w:t>
            </w:r>
            <w:r>
              <w:rPr>
                <w:rFonts w:cs="Univers-Light"/>
                <w:color w:val="231F20"/>
                <w:sz w:val="20"/>
                <w:szCs w:val="20"/>
              </w:rPr>
              <w:t>nn gut in einer Gruppe arbeiten und</w:t>
            </w:r>
            <w:r w:rsidRPr="00D36B3A">
              <w:rPr>
                <w:rFonts w:cs="Univers-Light"/>
                <w:color w:val="231F20"/>
                <w:sz w:val="20"/>
                <w:szCs w:val="20"/>
              </w:rPr>
              <w:t xml:space="preserve"> zielgerichtet und förderlich mit anderen zusammenarbeiten.</w:t>
            </w:r>
          </w:p>
        </w:tc>
        <w:tc>
          <w:tcPr>
            <w:tcW w:w="693" w:type="dxa"/>
          </w:tcPr>
          <w:p w:rsidR="00150AE3" w:rsidRPr="00D36B3A" w:rsidRDefault="00150AE3" w:rsidP="00013B73">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013B73">
            <w:pPr>
              <w:autoSpaceDE w:val="0"/>
              <w:autoSpaceDN w:val="0"/>
              <w:adjustRightInd w:val="0"/>
              <w:spacing w:line="240" w:lineRule="auto"/>
              <w:jc w:val="center"/>
              <w:rPr>
                <w:rFonts w:eastAsia="MS Gothic" w:cs="MS Gothic"/>
                <w:color w:val="231F20"/>
                <w:sz w:val="20"/>
                <w:szCs w:val="20"/>
              </w:rPr>
            </w:pPr>
          </w:p>
        </w:tc>
      </w:tr>
      <w:tr w:rsidR="00150AE3" w:rsidRPr="00D36B3A" w:rsidTr="00013B73">
        <w:trPr>
          <w:trHeight w:val="414"/>
        </w:trPr>
        <w:tc>
          <w:tcPr>
            <w:tcW w:w="6353" w:type="dxa"/>
          </w:tcPr>
          <w:p w:rsidR="00150AE3" w:rsidRDefault="00150AE3" w:rsidP="009523FD">
            <w:pPr>
              <w:autoSpaceDE w:val="0"/>
              <w:autoSpaceDN w:val="0"/>
              <w:adjustRightInd w:val="0"/>
              <w:spacing w:after="0" w:line="240" w:lineRule="auto"/>
              <w:rPr>
                <w:rFonts w:cs="Univers-Light"/>
                <w:color w:val="231F20"/>
                <w:sz w:val="20"/>
                <w:szCs w:val="20"/>
              </w:rPr>
            </w:pPr>
            <w:r w:rsidRPr="00D36B3A">
              <w:rPr>
                <w:rFonts w:ascii="Univers-Bold" w:hAnsi="Univers-Bold" w:cs="Univers-Bold"/>
                <w:b/>
                <w:bCs/>
                <w:color w:val="231F20"/>
                <w:sz w:val="20"/>
                <w:szCs w:val="20"/>
              </w:rPr>
              <w:t>KOMMUNIKATIONSFÄHIGKEIT</w:t>
            </w:r>
            <w:r w:rsidRPr="00D36B3A">
              <w:rPr>
                <w:rFonts w:cs="Univers-Light"/>
                <w:color w:val="231F20"/>
                <w:sz w:val="20"/>
                <w:szCs w:val="20"/>
              </w:rPr>
              <w:t xml:space="preserve">: </w:t>
            </w:r>
            <w:r w:rsidRPr="009523FD">
              <w:rPr>
                <w:rFonts w:cs="Univers-Light"/>
                <w:color w:val="231F20"/>
                <w:sz w:val="20"/>
                <w:szCs w:val="20"/>
              </w:rPr>
              <w:t>Ich kann auf andere zugehen, höre ihnen aufmerksam zu und kann mich gut mit</w:t>
            </w:r>
            <w:r>
              <w:rPr>
                <w:rFonts w:cs="Univers-Light"/>
                <w:color w:val="231F20"/>
                <w:sz w:val="20"/>
                <w:szCs w:val="20"/>
              </w:rPr>
              <w:t xml:space="preserve"> </w:t>
            </w:r>
            <w:r w:rsidRPr="009523FD">
              <w:rPr>
                <w:rFonts w:cs="Univers-Light"/>
                <w:color w:val="231F20"/>
                <w:sz w:val="20"/>
                <w:szCs w:val="20"/>
              </w:rPr>
              <w:t>ihnen unterhalten.</w:t>
            </w:r>
          </w:p>
          <w:p w:rsidR="00150AE3" w:rsidRPr="0076209B" w:rsidRDefault="00150AE3" w:rsidP="009523FD">
            <w:pPr>
              <w:autoSpaceDE w:val="0"/>
              <w:autoSpaceDN w:val="0"/>
              <w:adjustRightInd w:val="0"/>
              <w:spacing w:after="0" w:line="240" w:lineRule="auto"/>
              <w:rPr>
                <w:rFonts w:cs="Univers-Bold"/>
                <w:b/>
                <w:bCs/>
                <w:color w:val="231F20"/>
                <w:sz w:val="20"/>
                <w:szCs w:val="20"/>
              </w:rPr>
            </w:pPr>
          </w:p>
        </w:tc>
        <w:tc>
          <w:tcPr>
            <w:tcW w:w="693" w:type="dxa"/>
          </w:tcPr>
          <w:p w:rsidR="00150AE3" w:rsidRPr="00D36B3A" w:rsidRDefault="00150AE3" w:rsidP="00013B73">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013B73">
            <w:pPr>
              <w:autoSpaceDE w:val="0"/>
              <w:autoSpaceDN w:val="0"/>
              <w:adjustRightInd w:val="0"/>
              <w:spacing w:line="240" w:lineRule="auto"/>
              <w:jc w:val="center"/>
              <w:rPr>
                <w:rFonts w:eastAsia="MS Gothic" w:cs="MS Gothic"/>
                <w:color w:val="231F20"/>
                <w:sz w:val="20"/>
                <w:szCs w:val="20"/>
              </w:rPr>
            </w:pPr>
          </w:p>
        </w:tc>
      </w:tr>
      <w:tr w:rsidR="00150AE3" w:rsidRPr="00D36B3A" w:rsidTr="00013B73">
        <w:trPr>
          <w:trHeight w:val="414"/>
        </w:trPr>
        <w:tc>
          <w:tcPr>
            <w:tcW w:w="6353" w:type="dxa"/>
          </w:tcPr>
          <w:p w:rsidR="00150AE3" w:rsidRPr="00D36B3A" w:rsidRDefault="00150AE3" w:rsidP="00013B73">
            <w:pPr>
              <w:autoSpaceDE w:val="0"/>
              <w:autoSpaceDN w:val="0"/>
              <w:adjustRightInd w:val="0"/>
              <w:spacing w:line="240" w:lineRule="auto"/>
              <w:ind w:left="360" w:hanging="360"/>
              <w:rPr>
                <w:rFonts w:cs="Univers-Bold"/>
                <w:b/>
                <w:bCs/>
                <w:color w:val="231F20"/>
                <w:sz w:val="28"/>
                <w:szCs w:val="28"/>
              </w:rPr>
            </w:pPr>
            <w:r w:rsidRPr="00D36B3A">
              <w:rPr>
                <w:rFonts w:ascii="Univers-Bold" w:hAnsi="Univers-Bold" w:cs="Univers-Bold"/>
                <w:b/>
                <w:bCs/>
                <w:color w:val="231F20"/>
                <w:sz w:val="20"/>
                <w:szCs w:val="20"/>
              </w:rPr>
              <w:t>RESPEKTVOLLER</w:t>
            </w:r>
            <w:r w:rsidRPr="00D36B3A">
              <w:rPr>
                <w:rFonts w:cs="Univers-Light"/>
                <w:color w:val="231F20"/>
                <w:sz w:val="20"/>
                <w:szCs w:val="20"/>
              </w:rPr>
              <w:t xml:space="preserve"> </w:t>
            </w:r>
            <w:r w:rsidRPr="00D36B3A">
              <w:rPr>
                <w:rFonts w:ascii="Univers-Bold" w:hAnsi="Univers-Bold" w:cs="Univers-Bold"/>
                <w:b/>
                <w:bCs/>
                <w:color w:val="231F20"/>
                <w:sz w:val="20"/>
                <w:szCs w:val="20"/>
              </w:rPr>
              <w:t>UMGANG</w:t>
            </w:r>
            <w:r w:rsidRPr="00D36B3A">
              <w:rPr>
                <w:rFonts w:cs="Univers-Light"/>
                <w:color w:val="231F20"/>
                <w:sz w:val="20"/>
                <w:szCs w:val="20"/>
              </w:rPr>
              <w:t xml:space="preserve">: Ich beachte die Formen der Höflichkeit im Umgang mit </w:t>
            </w:r>
            <w:r>
              <w:rPr>
                <w:rFonts w:cs="Univers-Light"/>
                <w:color w:val="231F20"/>
                <w:sz w:val="20"/>
                <w:szCs w:val="20"/>
              </w:rPr>
              <w:t>Vorgesetzten, Mitarbeitern und Kunden</w:t>
            </w:r>
            <w:r w:rsidRPr="00D36B3A">
              <w:rPr>
                <w:rFonts w:cs="Univers-Light"/>
                <w:color w:val="231F20"/>
                <w:sz w:val="20"/>
                <w:szCs w:val="20"/>
              </w:rPr>
              <w:t>.</w:t>
            </w:r>
          </w:p>
        </w:tc>
        <w:tc>
          <w:tcPr>
            <w:tcW w:w="693" w:type="dxa"/>
          </w:tcPr>
          <w:p w:rsidR="00150AE3" w:rsidRPr="00D36B3A" w:rsidRDefault="00150AE3" w:rsidP="00013B73">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013B73">
            <w:pPr>
              <w:autoSpaceDE w:val="0"/>
              <w:autoSpaceDN w:val="0"/>
              <w:adjustRightInd w:val="0"/>
              <w:spacing w:line="240" w:lineRule="auto"/>
              <w:jc w:val="center"/>
              <w:rPr>
                <w:rFonts w:eastAsia="MS Gothic" w:cs="MS Gothic"/>
                <w:color w:val="231F20"/>
                <w:sz w:val="20"/>
                <w:szCs w:val="20"/>
              </w:rPr>
            </w:pPr>
          </w:p>
        </w:tc>
      </w:tr>
      <w:tr w:rsidR="00150AE3" w:rsidRPr="00D36B3A" w:rsidTr="00013B73">
        <w:trPr>
          <w:trHeight w:val="989"/>
        </w:trPr>
        <w:tc>
          <w:tcPr>
            <w:tcW w:w="6353" w:type="dxa"/>
          </w:tcPr>
          <w:p w:rsidR="00150AE3" w:rsidRPr="0076209B" w:rsidRDefault="00150AE3" w:rsidP="0076209B">
            <w:pPr>
              <w:autoSpaceDE w:val="0"/>
              <w:autoSpaceDN w:val="0"/>
              <w:adjustRightInd w:val="0"/>
              <w:spacing w:after="0" w:line="240" w:lineRule="auto"/>
              <w:rPr>
                <w:rFonts w:cs="Univers-Light"/>
                <w:color w:val="231F20"/>
                <w:sz w:val="20"/>
                <w:szCs w:val="20"/>
              </w:rPr>
            </w:pPr>
            <w:r w:rsidRPr="00D36B3A">
              <w:rPr>
                <w:rFonts w:ascii="Univers-Bold" w:hAnsi="Univers-Bold" w:cs="Univers-Bold"/>
                <w:b/>
                <w:bCs/>
                <w:color w:val="231F20"/>
                <w:sz w:val="20"/>
                <w:szCs w:val="20"/>
              </w:rPr>
              <w:t>KONFLIKTFÄHIGKEIT</w:t>
            </w:r>
            <w:r w:rsidRPr="00D36B3A">
              <w:rPr>
                <w:rFonts w:cs="Univers-Light"/>
                <w:color w:val="231F20"/>
                <w:sz w:val="20"/>
                <w:szCs w:val="20"/>
              </w:rPr>
              <w:t>: Ich versuche bei einem Streit, eine gemeinsame Lösung zu finden.</w:t>
            </w:r>
            <w:r w:rsidRPr="0076209B">
              <w:rPr>
                <w:rFonts w:cs="Univers-Light"/>
                <w:color w:val="231F20"/>
                <w:sz w:val="20"/>
                <w:szCs w:val="20"/>
              </w:rPr>
              <w:t xml:space="preserve"> </w:t>
            </w:r>
            <w:r>
              <w:rPr>
                <w:rFonts w:cs="Univers-Light"/>
                <w:color w:val="231F20"/>
                <w:sz w:val="20"/>
                <w:szCs w:val="20"/>
              </w:rPr>
              <w:t>Ich bleibe ruhig und sachlich</w:t>
            </w:r>
            <w:r w:rsidRPr="0076209B">
              <w:rPr>
                <w:rFonts w:cs="Univers-Light"/>
                <w:color w:val="231F20"/>
                <w:sz w:val="20"/>
                <w:szCs w:val="20"/>
              </w:rPr>
              <w:t xml:space="preserve">, auch wenn </w:t>
            </w:r>
            <w:r>
              <w:rPr>
                <w:rFonts w:cs="Univers-Light"/>
                <w:color w:val="231F20"/>
                <w:sz w:val="20"/>
                <w:szCs w:val="20"/>
              </w:rPr>
              <w:t xml:space="preserve">ich </w:t>
            </w:r>
            <w:r w:rsidRPr="0076209B">
              <w:rPr>
                <w:rFonts w:cs="Univers-Light"/>
                <w:color w:val="231F20"/>
                <w:sz w:val="20"/>
                <w:szCs w:val="20"/>
              </w:rPr>
              <w:t xml:space="preserve">eine ganz andere Meinung zu etwas </w:t>
            </w:r>
            <w:r>
              <w:rPr>
                <w:rFonts w:cs="Univers-Light"/>
                <w:color w:val="231F20"/>
                <w:sz w:val="20"/>
                <w:szCs w:val="20"/>
              </w:rPr>
              <w:t>habe als andere.</w:t>
            </w:r>
          </w:p>
        </w:tc>
        <w:tc>
          <w:tcPr>
            <w:tcW w:w="693" w:type="dxa"/>
          </w:tcPr>
          <w:p w:rsidR="00150AE3" w:rsidRPr="00D36B3A" w:rsidRDefault="00150AE3" w:rsidP="00013B73">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013B73">
            <w:pPr>
              <w:autoSpaceDE w:val="0"/>
              <w:autoSpaceDN w:val="0"/>
              <w:adjustRightInd w:val="0"/>
              <w:spacing w:line="240" w:lineRule="auto"/>
              <w:jc w:val="center"/>
              <w:rPr>
                <w:rFonts w:eastAsia="MS Gothic" w:cs="MS Gothic"/>
                <w:color w:val="231F20"/>
                <w:sz w:val="20"/>
                <w:szCs w:val="20"/>
              </w:rPr>
            </w:pPr>
          </w:p>
        </w:tc>
      </w:tr>
      <w:tr w:rsidR="00150AE3" w:rsidRPr="00D36B3A" w:rsidTr="00013B73">
        <w:trPr>
          <w:trHeight w:val="414"/>
        </w:trPr>
        <w:tc>
          <w:tcPr>
            <w:tcW w:w="6353" w:type="dxa"/>
          </w:tcPr>
          <w:p w:rsidR="00150AE3" w:rsidRPr="0076209B" w:rsidRDefault="00150AE3" w:rsidP="0076209B">
            <w:pPr>
              <w:autoSpaceDE w:val="0"/>
              <w:autoSpaceDN w:val="0"/>
              <w:adjustRightInd w:val="0"/>
              <w:spacing w:line="240" w:lineRule="auto"/>
              <w:ind w:left="360" w:hanging="360"/>
              <w:rPr>
                <w:rFonts w:cs="Univers-Bold"/>
                <w:b/>
                <w:bCs/>
                <w:color w:val="231F20"/>
                <w:sz w:val="20"/>
                <w:szCs w:val="20"/>
              </w:rPr>
            </w:pPr>
            <w:r w:rsidRPr="00D36B3A">
              <w:rPr>
                <w:rFonts w:ascii="Univers-Bold" w:hAnsi="Univers-Bold" w:cs="Univers-Bold"/>
                <w:b/>
                <w:bCs/>
                <w:color w:val="231F20"/>
                <w:sz w:val="20"/>
                <w:szCs w:val="20"/>
              </w:rPr>
              <w:t>KRITIKFÄHIGKEIT</w:t>
            </w:r>
            <w:r w:rsidRPr="00D36B3A">
              <w:rPr>
                <w:rFonts w:cs="Univers-Light"/>
                <w:color w:val="231F20"/>
                <w:sz w:val="20"/>
                <w:szCs w:val="20"/>
              </w:rPr>
              <w:t>: Ich kann Kritik angemessen vorbringen, annehmen und umsetzen.</w:t>
            </w:r>
          </w:p>
        </w:tc>
        <w:tc>
          <w:tcPr>
            <w:tcW w:w="693" w:type="dxa"/>
          </w:tcPr>
          <w:p w:rsidR="00150AE3" w:rsidRPr="00D36B3A" w:rsidRDefault="00150AE3" w:rsidP="00013B73">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013B73">
            <w:pPr>
              <w:autoSpaceDE w:val="0"/>
              <w:autoSpaceDN w:val="0"/>
              <w:adjustRightInd w:val="0"/>
              <w:spacing w:line="240" w:lineRule="auto"/>
              <w:jc w:val="center"/>
              <w:rPr>
                <w:rFonts w:eastAsia="MS Gothic" w:cs="MS Gothic"/>
                <w:color w:val="231F20"/>
                <w:sz w:val="20"/>
                <w:szCs w:val="20"/>
              </w:rPr>
            </w:pPr>
          </w:p>
        </w:tc>
      </w:tr>
      <w:tr w:rsidR="00150AE3" w:rsidRPr="00D36B3A" w:rsidTr="00013B73">
        <w:trPr>
          <w:trHeight w:val="414"/>
        </w:trPr>
        <w:tc>
          <w:tcPr>
            <w:tcW w:w="6353" w:type="dxa"/>
          </w:tcPr>
          <w:p w:rsidR="00150AE3" w:rsidRPr="00D36B3A" w:rsidRDefault="00150AE3" w:rsidP="00013B73">
            <w:pPr>
              <w:autoSpaceDE w:val="0"/>
              <w:autoSpaceDN w:val="0"/>
              <w:adjustRightInd w:val="0"/>
              <w:spacing w:line="240" w:lineRule="auto"/>
              <w:ind w:left="360" w:hanging="360"/>
              <w:rPr>
                <w:rFonts w:cs="Univers-Bold"/>
                <w:b/>
                <w:bCs/>
                <w:color w:val="231F20"/>
                <w:sz w:val="28"/>
                <w:szCs w:val="28"/>
              </w:rPr>
            </w:pPr>
            <w:r w:rsidRPr="00D36B3A">
              <w:rPr>
                <w:rFonts w:ascii="Univers-Bold" w:hAnsi="Univers-Bold" w:cs="Univers-Bold"/>
                <w:b/>
                <w:bCs/>
                <w:color w:val="231F20"/>
                <w:sz w:val="20"/>
                <w:szCs w:val="20"/>
              </w:rPr>
              <w:t>HILFSBEREITSCHAFT</w:t>
            </w:r>
            <w:r w:rsidRPr="00D36B3A">
              <w:rPr>
                <w:rFonts w:cs="Univers-Light"/>
                <w:color w:val="231F20"/>
                <w:sz w:val="20"/>
                <w:szCs w:val="20"/>
              </w:rPr>
              <w:t>: Wenn jemand Unterstützung braucht, bin ich gern bereit zu helfen.</w:t>
            </w:r>
          </w:p>
        </w:tc>
        <w:tc>
          <w:tcPr>
            <w:tcW w:w="693" w:type="dxa"/>
          </w:tcPr>
          <w:p w:rsidR="00150AE3" w:rsidRPr="00D36B3A" w:rsidRDefault="00150AE3" w:rsidP="00013B73">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013B73">
            <w:pPr>
              <w:autoSpaceDE w:val="0"/>
              <w:autoSpaceDN w:val="0"/>
              <w:adjustRightInd w:val="0"/>
              <w:spacing w:line="240" w:lineRule="auto"/>
              <w:jc w:val="center"/>
              <w:rPr>
                <w:rFonts w:eastAsia="MS Gothic" w:cs="MS Gothic"/>
                <w:color w:val="231F20"/>
                <w:sz w:val="20"/>
                <w:szCs w:val="20"/>
              </w:rPr>
            </w:pPr>
          </w:p>
        </w:tc>
      </w:tr>
      <w:tr w:rsidR="00150AE3" w:rsidRPr="009523FD" w:rsidTr="00013B73">
        <w:trPr>
          <w:trHeight w:val="414"/>
        </w:trPr>
        <w:tc>
          <w:tcPr>
            <w:tcW w:w="6353" w:type="dxa"/>
          </w:tcPr>
          <w:p w:rsidR="00150AE3" w:rsidRPr="009523FD" w:rsidRDefault="00150AE3" w:rsidP="009523FD">
            <w:pPr>
              <w:autoSpaceDE w:val="0"/>
              <w:autoSpaceDN w:val="0"/>
              <w:adjustRightInd w:val="0"/>
              <w:spacing w:line="240" w:lineRule="auto"/>
              <w:ind w:left="360" w:hanging="360"/>
              <w:rPr>
                <w:rFonts w:cs="Univers-Bold"/>
                <w:b/>
                <w:bCs/>
                <w:color w:val="231F20"/>
                <w:sz w:val="20"/>
                <w:szCs w:val="20"/>
              </w:rPr>
            </w:pPr>
          </w:p>
        </w:tc>
        <w:tc>
          <w:tcPr>
            <w:tcW w:w="693" w:type="dxa"/>
            <w:vAlign w:val="center"/>
          </w:tcPr>
          <w:p w:rsidR="00150AE3" w:rsidRPr="009523FD" w:rsidRDefault="00150AE3" w:rsidP="009523FD">
            <w:pPr>
              <w:autoSpaceDE w:val="0"/>
              <w:autoSpaceDN w:val="0"/>
              <w:adjustRightInd w:val="0"/>
              <w:spacing w:line="240" w:lineRule="auto"/>
              <w:ind w:left="360" w:hanging="360"/>
              <w:rPr>
                <w:rFonts w:cs="Univers-Bold"/>
                <w:b/>
                <w:bCs/>
                <w:color w:val="231F20"/>
                <w:sz w:val="20"/>
                <w:szCs w:val="20"/>
              </w:rPr>
            </w:pPr>
          </w:p>
        </w:tc>
        <w:tc>
          <w:tcPr>
            <w:tcW w:w="697" w:type="dxa"/>
            <w:vAlign w:val="center"/>
          </w:tcPr>
          <w:p w:rsidR="00150AE3" w:rsidRPr="009523FD" w:rsidRDefault="00150AE3" w:rsidP="009523FD">
            <w:pPr>
              <w:autoSpaceDE w:val="0"/>
              <w:autoSpaceDN w:val="0"/>
              <w:adjustRightInd w:val="0"/>
              <w:spacing w:line="240" w:lineRule="auto"/>
              <w:ind w:left="360" w:hanging="360"/>
              <w:rPr>
                <w:rFonts w:cs="Univers-Bold"/>
                <w:b/>
                <w:bCs/>
                <w:color w:val="231F20"/>
                <w:sz w:val="20"/>
                <w:szCs w:val="20"/>
              </w:rPr>
            </w:pPr>
          </w:p>
        </w:tc>
        <w:tc>
          <w:tcPr>
            <w:tcW w:w="706" w:type="dxa"/>
            <w:vAlign w:val="center"/>
          </w:tcPr>
          <w:p w:rsidR="00150AE3" w:rsidRPr="009523FD" w:rsidRDefault="00150AE3" w:rsidP="009523FD">
            <w:pPr>
              <w:autoSpaceDE w:val="0"/>
              <w:autoSpaceDN w:val="0"/>
              <w:adjustRightInd w:val="0"/>
              <w:spacing w:line="240" w:lineRule="auto"/>
              <w:ind w:left="360" w:hanging="360"/>
              <w:rPr>
                <w:rFonts w:cs="Univers-Bold"/>
                <w:b/>
                <w:bCs/>
                <w:color w:val="231F20"/>
                <w:sz w:val="20"/>
                <w:szCs w:val="20"/>
              </w:rPr>
            </w:pPr>
          </w:p>
        </w:tc>
        <w:tc>
          <w:tcPr>
            <w:tcW w:w="697" w:type="dxa"/>
            <w:vAlign w:val="center"/>
          </w:tcPr>
          <w:p w:rsidR="00150AE3" w:rsidRPr="009523FD" w:rsidRDefault="00150AE3" w:rsidP="009523FD">
            <w:pPr>
              <w:autoSpaceDE w:val="0"/>
              <w:autoSpaceDN w:val="0"/>
              <w:adjustRightInd w:val="0"/>
              <w:spacing w:line="240" w:lineRule="auto"/>
              <w:ind w:left="360" w:hanging="360"/>
              <w:rPr>
                <w:rFonts w:cs="Univers-Bold"/>
                <w:b/>
                <w:bCs/>
                <w:color w:val="231F20"/>
                <w:sz w:val="20"/>
                <w:szCs w:val="20"/>
              </w:rPr>
            </w:pPr>
          </w:p>
        </w:tc>
        <w:tc>
          <w:tcPr>
            <w:tcW w:w="906" w:type="dxa"/>
            <w:vAlign w:val="center"/>
          </w:tcPr>
          <w:p w:rsidR="00150AE3" w:rsidRPr="009523FD" w:rsidRDefault="00150AE3" w:rsidP="00013B73">
            <w:pPr>
              <w:autoSpaceDE w:val="0"/>
              <w:autoSpaceDN w:val="0"/>
              <w:adjustRightInd w:val="0"/>
              <w:spacing w:line="240" w:lineRule="auto"/>
              <w:ind w:left="360" w:hanging="360"/>
              <w:rPr>
                <w:rFonts w:cs="Univers-Bold"/>
                <w:b/>
                <w:bCs/>
                <w:color w:val="231F20"/>
                <w:sz w:val="20"/>
                <w:szCs w:val="20"/>
              </w:rPr>
            </w:pPr>
          </w:p>
        </w:tc>
        <w:tc>
          <w:tcPr>
            <w:tcW w:w="685" w:type="dxa"/>
          </w:tcPr>
          <w:p w:rsidR="00150AE3" w:rsidRPr="009523FD" w:rsidRDefault="00150AE3" w:rsidP="009523FD">
            <w:pPr>
              <w:autoSpaceDE w:val="0"/>
              <w:autoSpaceDN w:val="0"/>
              <w:adjustRightInd w:val="0"/>
              <w:spacing w:line="240" w:lineRule="auto"/>
              <w:ind w:left="360" w:hanging="360"/>
              <w:rPr>
                <w:rFonts w:cs="Univers-Bold"/>
                <w:b/>
                <w:bCs/>
                <w:color w:val="231F20"/>
                <w:sz w:val="20"/>
                <w:szCs w:val="20"/>
              </w:rPr>
            </w:pPr>
          </w:p>
        </w:tc>
      </w:tr>
      <w:tr w:rsidR="00150AE3" w:rsidRPr="00D36B3A" w:rsidTr="00013B73">
        <w:trPr>
          <w:trHeight w:val="414"/>
        </w:trPr>
        <w:tc>
          <w:tcPr>
            <w:tcW w:w="6353" w:type="dxa"/>
          </w:tcPr>
          <w:p w:rsidR="00150AE3" w:rsidRPr="00D36B3A" w:rsidRDefault="00150AE3" w:rsidP="003C6326">
            <w:pPr>
              <w:autoSpaceDE w:val="0"/>
              <w:autoSpaceDN w:val="0"/>
              <w:adjustRightInd w:val="0"/>
              <w:spacing w:line="240" w:lineRule="auto"/>
              <w:rPr>
                <w:rFonts w:cs="Univers-Light"/>
                <w:color w:val="231F20"/>
                <w:sz w:val="20"/>
                <w:szCs w:val="20"/>
              </w:rPr>
            </w:pPr>
            <w:r w:rsidRPr="003C6326">
              <w:rPr>
                <w:rFonts w:ascii="Calibri-Bold" w:hAnsi="Calibri-Bold" w:cs="Calibri-Bold"/>
                <w:b/>
                <w:bCs/>
                <w:color w:val="96C230"/>
                <w:sz w:val="28"/>
                <w:szCs w:val="28"/>
              </w:rPr>
              <w:lastRenderedPageBreak/>
              <w:t>Fachkompetenzen</w:t>
            </w:r>
            <w:r w:rsidRPr="00D36B3A">
              <w:rPr>
                <w:rFonts w:cs="Univers-Bold"/>
                <w:b/>
                <w:bCs/>
                <w:color w:val="231F20"/>
                <w:sz w:val="20"/>
                <w:szCs w:val="20"/>
              </w:rPr>
              <w:t xml:space="preserve"> </w:t>
            </w:r>
          </w:p>
        </w:tc>
        <w:tc>
          <w:tcPr>
            <w:tcW w:w="693" w:type="dxa"/>
            <w:vAlign w:val="center"/>
          </w:tcPr>
          <w:p w:rsidR="00150AE3" w:rsidRPr="00D36B3A" w:rsidRDefault="00150AE3"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voll zu</w:t>
            </w:r>
          </w:p>
        </w:tc>
        <w:tc>
          <w:tcPr>
            <w:tcW w:w="697" w:type="dxa"/>
            <w:vAlign w:val="center"/>
          </w:tcPr>
          <w:p w:rsidR="00150AE3" w:rsidRPr="00D36B3A" w:rsidRDefault="00150AE3"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zu</w:t>
            </w:r>
          </w:p>
        </w:tc>
        <w:tc>
          <w:tcPr>
            <w:tcW w:w="706" w:type="dxa"/>
            <w:vAlign w:val="center"/>
          </w:tcPr>
          <w:p w:rsidR="00150AE3" w:rsidRPr="00D36B3A" w:rsidRDefault="00150AE3"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teilweise zu</w:t>
            </w:r>
          </w:p>
        </w:tc>
        <w:tc>
          <w:tcPr>
            <w:tcW w:w="697" w:type="dxa"/>
            <w:vAlign w:val="center"/>
          </w:tcPr>
          <w:p w:rsidR="00150AE3" w:rsidRPr="00D36B3A" w:rsidRDefault="00150AE3"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nicht zu</w:t>
            </w:r>
          </w:p>
        </w:tc>
        <w:tc>
          <w:tcPr>
            <w:tcW w:w="906" w:type="dxa"/>
            <w:vAlign w:val="center"/>
          </w:tcPr>
          <w:p w:rsidR="00150AE3" w:rsidRPr="00D36B3A" w:rsidRDefault="00150AE3"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nicht einzuschätzen</w:t>
            </w:r>
          </w:p>
        </w:tc>
        <w:tc>
          <w:tcPr>
            <w:tcW w:w="685" w:type="dxa"/>
          </w:tcPr>
          <w:p w:rsidR="00150AE3" w:rsidRPr="00D36B3A" w:rsidRDefault="00150AE3" w:rsidP="00D36B3A">
            <w:pPr>
              <w:autoSpaceDE w:val="0"/>
              <w:autoSpaceDN w:val="0"/>
              <w:adjustRightInd w:val="0"/>
              <w:spacing w:line="240" w:lineRule="auto"/>
              <w:jc w:val="center"/>
              <w:rPr>
                <w:rFonts w:cs="Univers-Light"/>
                <w:color w:val="231F20"/>
                <w:sz w:val="12"/>
                <w:szCs w:val="12"/>
              </w:rPr>
            </w:pPr>
          </w:p>
        </w:tc>
      </w:tr>
      <w:tr w:rsidR="00150AE3" w:rsidRPr="00D36B3A" w:rsidTr="00013B73">
        <w:tc>
          <w:tcPr>
            <w:tcW w:w="6353" w:type="dxa"/>
          </w:tcPr>
          <w:p w:rsidR="00150AE3" w:rsidRPr="0076209B" w:rsidRDefault="00150AE3" w:rsidP="0076209B">
            <w:pPr>
              <w:autoSpaceDE w:val="0"/>
              <w:autoSpaceDN w:val="0"/>
              <w:adjustRightInd w:val="0"/>
              <w:spacing w:line="240" w:lineRule="auto"/>
              <w:rPr>
                <w:rFonts w:cs="Univers-Light"/>
                <w:color w:val="231F20"/>
                <w:sz w:val="20"/>
                <w:szCs w:val="20"/>
              </w:rPr>
            </w:pPr>
            <w:r w:rsidRPr="0076209B">
              <w:rPr>
                <w:rFonts w:ascii="Univers-Bold" w:hAnsi="Univers-Bold" w:cs="Univers-Bold"/>
                <w:b/>
                <w:bCs/>
                <w:color w:val="231F20"/>
                <w:sz w:val="20"/>
                <w:szCs w:val="20"/>
              </w:rPr>
              <w:t>TEXTVERSTÄNDNIS</w:t>
            </w:r>
            <w:r w:rsidRPr="00D36B3A">
              <w:rPr>
                <w:rFonts w:cs="Univers-Light"/>
                <w:color w:val="231F20"/>
                <w:sz w:val="20"/>
                <w:szCs w:val="20"/>
              </w:rPr>
              <w:t xml:space="preserve">: Ich </w:t>
            </w:r>
            <w:r>
              <w:rPr>
                <w:rFonts w:cs="Univers-Light"/>
                <w:color w:val="231F20"/>
                <w:sz w:val="20"/>
                <w:szCs w:val="20"/>
              </w:rPr>
              <w:t xml:space="preserve">kann </w:t>
            </w:r>
            <w:r w:rsidRPr="00D36B3A">
              <w:rPr>
                <w:rFonts w:cs="Univers-Light"/>
                <w:color w:val="231F20"/>
                <w:sz w:val="20"/>
                <w:szCs w:val="20"/>
              </w:rPr>
              <w:t>Texte</w:t>
            </w:r>
            <w:r w:rsidRPr="0076209B">
              <w:rPr>
                <w:rFonts w:cs="Univers-Light"/>
                <w:color w:val="231F20"/>
                <w:sz w:val="20"/>
                <w:szCs w:val="20"/>
              </w:rPr>
              <w:t xml:space="preserve"> leicht lesen, ihren Inhalt schnell versteh</w:t>
            </w:r>
            <w:r>
              <w:rPr>
                <w:rFonts w:cs="Univers-Light"/>
                <w:color w:val="231F20"/>
                <w:sz w:val="20"/>
                <w:szCs w:val="20"/>
              </w:rPr>
              <w:t>en</w:t>
            </w:r>
            <w:r w:rsidRPr="0076209B">
              <w:rPr>
                <w:rFonts w:cs="Univers-Light"/>
                <w:color w:val="231F20"/>
                <w:sz w:val="20"/>
                <w:szCs w:val="20"/>
              </w:rPr>
              <w:t xml:space="preserve"> und richtig wiedergeben.</w:t>
            </w:r>
          </w:p>
        </w:tc>
        <w:tc>
          <w:tcPr>
            <w:tcW w:w="693" w:type="dxa"/>
          </w:tcPr>
          <w:p w:rsidR="00150AE3" w:rsidRPr="00D36B3A" w:rsidRDefault="00150AE3" w:rsidP="00D36B3A">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D36B3A">
            <w:pPr>
              <w:autoSpaceDE w:val="0"/>
              <w:autoSpaceDN w:val="0"/>
              <w:adjustRightInd w:val="0"/>
              <w:spacing w:line="240" w:lineRule="auto"/>
              <w:jc w:val="center"/>
              <w:rPr>
                <w:rFonts w:eastAsia="MS Gothic" w:cs="MS Gothic"/>
                <w:color w:val="231F20"/>
                <w:sz w:val="20"/>
                <w:szCs w:val="20"/>
              </w:rPr>
            </w:pPr>
          </w:p>
        </w:tc>
      </w:tr>
      <w:tr w:rsidR="00150AE3" w:rsidRPr="00D36B3A" w:rsidTr="00013B73">
        <w:tc>
          <w:tcPr>
            <w:tcW w:w="6353" w:type="dxa"/>
          </w:tcPr>
          <w:p w:rsidR="00150AE3" w:rsidRPr="0076209B" w:rsidRDefault="00150AE3" w:rsidP="009523FD">
            <w:pPr>
              <w:autoSpaceDE w:val="0"/>
              <w:autoSpaceDN w:val="0"/>
              <w:adjustRightInd w:val="0"/>
              <w:spacing w:line="240" w:lineRule="auto"/>
              <w:rPr>
                <w:rFonts w:cs="Univers-Light"/>
                <w:color w:val="231F20"/>
                <w:sz w:val="20"/>
                <w:szCs w:val="20"/>
              </w:rPr>
            </w:pPr>
            <w:r w:rsidRPr="00D36B3A">
              <w:rPr>
                <w:rFonts w:ascii="Univers-Bold" w:hAnsi="Univers-Bold" w:cs="Univers-Bold"/>
                <w:b/>
                <w:bCs/>
                <w:color w:val="231F20"/>
                <w:sz w:val="20"/>
                <w:szCs w:val="20"/>
              </w:rPr>
              <w:t>MATHEMATIK</w:t>
            </w:r>
            <w:r w:rsidRPr="00D36B3A">
              <w:rPr>
                <w:rFonts w:cs="Univers-Light"/>
                <w:color w:val="231F20"/>
                <w:sz w:val="20"/>
                <w:szCs w:val="20"/>
              </w:rPr>
              <w:t>: Ich kann gut mit Zahlen und Formeln umgehen.</w:t>
            </w:r>
            <w:r>
              <w:rPr>
                <w:rFonts w:cs="Univers-Light"/>
                <w:color w:val="231F20"/>
                <w:sz w:val="20"/>
                <w:szCs w:val="20"/>
              </w:rPr>
              <w:t xml:space="preserve"> </w:t>
            </w:r>
            <w:r w:rsidRPr="0076209B">
              <w:rPr>
                <w:rFonts w:cs="Univers-Light"/>
                <w:color w:val="231F20"/>
                <w:sz w:val="20"/>
                <w:szCs w:val="20"/>
              </w:rPr>
              <w:t>Das  Rechnen fällt mir leicht, z.B. Dreisatz- oder Prozentrechnungen im Alltag</w:t>
            </w:r>
            <w:r>
              <w:rPr>
                <w:rFonts w:cs="Univers-Light"/>
                <w:color w:val="231F20"/>
                <w:sz w:val="20"/>
                <w:szCs w:val="20"/>
              </w:rPr>
              <w:t>.</w:t>
            </w:r>
          </w:p>
        </w:tc>
        <w:tc>
          <w:tcPr>
            <w:tcW w:w="693" w:type="dxa"/>
          </w:tcPr>
          <w:p w:rsidR="00150AE3" w:rsidRPr="00D36B3A" w:rsidRDefault="00150AE3" w:rsidP="00D36B3A">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D36B3A">
            <w:pPr>
              <w:autoSpaceDE w:val="0"/>
              <w:autoSpaceDN w:val="0"/>
              <w:adjustRightInd w:val="0"/>
              <w:spacing w:line="240" w:lineRule="auto"/>
              <w:jc w:val="center"/>
              <w:rPr>
                <w:rFonts w:eastAsia="MS Gothic" w:cs="MS Gothic"/>
                <w:color w:val="231F20"/>
                <w:sz w:val="20"/>
                <w:szCs w:val="20"/>
              </w:rPr>
            </w:pPr>
          </w:p>
        </w:tc>
      </w:tr>
      <w:tr w:rsidR="00150AE3" w:rsidRPr="00D36B3A" w:rsidTr="00013B73">
        <w:tc>
          <w:tcPr>
            <w:tcW w:w="6353" w:type="dxa"/>
          </w:tcPr>
          <w:p w:rsidR="00150AE3" w:rsidRPr="00D36B3A" w:rsidRDefault="00150AE3" w:rsidP="009523FD">
            <w:pPr>
              <w:autoSpaceDE w:val="0"/>
              <w:autoSpaceDN w:val="0"/>
              <w:adjustRightInd w:val="0"/>
              <w:spacing w:line="240" w:lineRule="auto"/>
              <w:ind w:left="360" w:hanging="360"/>
              <w:rPr>
                <w:rFonts w:cs="Univers-Bold"/>
                <w:b/>
                <w:bCs/>
                <w:color w:val="231F20"/>
                <w:sz w:val="20"/>
                <w:szCs w:val="20"/>
              </w:rPr>
            </w:pPr>
            <w:r w:rsidRPr="00D36B3A">
              <w:rPr>
                <w:rFonts w:ascii="Univers-Bold" w:hAnsi="Univers-Bold" w:cs="Univers-Bold"/>
                <w:b/>
                <w:bCs/>
                <w:color w:val="231F20"/>
                <w:sz w:val="20"/>
                <w:szCs w:val="20"/>
              </w:rPr>
              <w:t>NATURWISSENSCHAFTEN</w:t>
            </w:r>
            <w:r w:rsidRPr="00D36B3A">
              <w:rPr>
                <w:rFonts w:cs="Univers-Light"/>
                <w:color w:val="231F20"/>
                <w:sz w:val="20"/>
                <w:szCs w:val="20"/>
              </w:rPr>
              <w:t xml:space="preserve">: </w:t>
            </w:r>
            <w:r>
              <w:rPr>
                <w:rFonts w:cs="Univers-Light"/>
                <w:color w:val="231F20"/>
                <w:sz w:val="20"/>
                <w:szCs w:val="20"/>
              </w:rPr>
              <w:t xml:space="preserve">Interessiere </w:t>
            </w:r>
            <w:r w:rsidRPr="00D36B3A">
              <w:rPr>
                <w:rFonts w:cs="Univers-Light"/>
                <w:color w:val="231F20"/>
                <w:sz w:val="20"/>
                <w:szCs w:val="20"/>
              </w:rPr>
              <w:t>für die Natur und ihre Gesetze.</w:t>
            </w:r>
          </w:p>
        </w:tc>
        <w:tc>
          <w:tcPr>
            <w:tcW w:w="693" w:type="dxa"/>
          </w:tcPr>
          <w:p w:rsidR="00150AE3" w:rsidRPr="00D36B3A" w:rsidRDefault="00150AE3" w:rsidP="00D36B3A">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D36B3A">
            <w:pPr>
              <w:autoSpaceDE w:val="0"/>
              <w:autoSpaceDN w:val="0"/>
              <w:adjustRightInd w:val="0"/>
              <w:spacing w:line="240" w:lineRule="auto"/>
              <w:jc w:val="center"/>
              <w:rPr>
                <w:rFonts w:eastAsia="MS Gothic" w:cs="MS Gothic"/>
                <w:color w:val="231F20"/>
                <w:sz w:val="20"/>
                <w:szCs w:val="20"/>
              </w:rPr>
            </w:pPr>
          </w:p>
        </w:tc>
      </w:tr>
      <w:tr w:rsidR="00150AE3" w:rsidRPr="00D36B3A" w:rsidTr="00013B73">
        <w:tc>
          <w:tcPr>
            <w:tcW w:w="6353" w:type="dxa"/>
          </w:tcPr>
          <w:p w:rsidR="00150AE3" w:rsidRPr="00D36B3A" w:rsidRDefault="00150AE3" w:rsidP="00AE09B1">
            <w:pPr>
              <w:autoSpaceDE w:val="0"/>
              <w:autoSpaceDN w:val="0"/>
              <w:adjustRightInd w:val="0"/>
              <w:spacing w:line="240" w:lineRule="auto"/>
              <w:ind w:left="360" w:hanging="360"/>
              <w:rPr>
                <w:rFonts w:cs="Univers-Bold"/>
                <w:b/>
                <w:bCs/>
                <w:color w:val="231F20"/>
                <w:sz w:val="20"/>
                <w:szCs w:val="20"/>
              </w:rPr>
            </w:pPr>
            <w:r w:rsidRPr="00D36B3A">
              <w:rPr>
                <w:rFonts w:ascii="Univers-Bold" w:hAnsi="Univers-Bold" w:cs="Univers-Bold"/>
                <w:b/>
                <w:bCs/>
                <w:color w:val="231F20"/>
                <w:sz w:val="20"/>
                <w:szCs w:val="20"/>
              </w:rPr>
              <w:t>FREMDSPRACHEN</w:t>
            </w:r>
            <w:r w:rsidRPr="00D36B3A">
              <w:rPr>
                <w:rFonts w:cs="Univers-Light"/>
                <w:color w:val="231F20"/>
                <w:sz w:val="20"/>
                <w:szCs w:val="20"/>
              </w:rPr>
              <w:t>: Ich kann mich in einer Fremdsprache ausdrücken.</w:t>
            </w:r>
          </w:p>
        </w:tc>
        <w:tc>
          <w:tcPr>
            <w:tcW w:w="693" w:type="dxa"/>
          </w:tcPr>
          <w:p w:rsidR="00150AE3" w:rsidRPr="00D36B3A" w:rsidRDefault="00150AE3" w:rsidP="00D36B3A">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D36B3A">
            <w:pPr>
              <w:autoSpaceDE w:val="0"/>
              <w:autoSpaceDN w:val="0"/>
              <w:adjustRightInd w:val="0"/>
              <w:spacing w:line="240" w:lineRule="auto"/>
              <w:jc w:val="center"/>
              <w:rPr>
                <w:rFonts w:eastAsia="MS Gothic" w:cs="MS Gothic"/>
                <w:color w:val="231F20"/>
                <w:sz w:val="20"/>
                <w:szCs w:val="20"/>
              </w:rPr>
            </w:pPr>
          </w:p>
        </w:tc>
      </w:tr>
      <w:tr w:rsidR="00150AE3" w:rsidRPr="00D36B3A" w:rsidTr="00013B73">
        <w:tc>
          <w:tcPr>
            <w:tcW w:w="6353" w:type="dxa"/>
          </w:tcPr>
          <w:p w:rsidR="00150AE3" w:rsidRPr="00D36B3A" w:rsidRDefault="00150AE3" w:rsidP="00013B73">
            <w:pPr>
              <w:autoSpaceDE w:val="0"/>
              <w:autoSpaceDN w:val="0"/>
              <w:adjustRightInd w:val="0"/>
              <w:spacing w:line="240" w:lineRule="auto"/>
              <w:ind w:left="360" w:hanging="360"/>
              <w:rPr>
                <w:rFonts w:cs="Univers-Bold"/>
                <w:b/>
                <w:bCs/>
                <w:color w:val="231F20"/>
                <w:sz w:val="20"/>
                <w:szCs w:val="20"/>
              </w:rPr>
            </w:pPr>
            <w:r w:rsidRPr="00D36B3A">
              <w:rPr>
                <w:rFonts w:ascii="Univers-Bold" w:hAnsi="Univers-Bold" w:cs="Univers-Bold"/>
                <w:b/>
                <w:bCs/>
                <w:color w:val="231F20"/>
                <w:sz w:val="20"/>
                <w:szCs w:val="20"/>
              </w:rPr>
              <w:t>PC-KENNTNISSE</w:t>
            </w:r>
            <w:r w:rsidRPr="00D36B3A">
              <w:rPr>
                <w:rFonts w:cs="Univers-Light"/>
                <w:color w:val="231F20"/>
                <w:sz w:val="20"/>
                <w:szCs w:val="20"/>
              </w:rPr>
              <w:t>: Ich kann den PC für die schulische Arbeit nutzen.</w:t>
            </w:r>
          </w:p>
        </w:tc>
        <w:tc>
          <w:tcPr>
            <w:tcW w:w="693" w:type="dxa"/>
          </w:tcPr>
          <w:p w:rsidR="00150AE3" w:rsidRPr="00D36B3A" w:rsidRDefault="00150AE3" w:rsidP="00013B73">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013B73">
            <w:pPr>
              <w:autoSpaceDE w:val="0"/>
              <w:autoSpaceDN w:val="0"/>
              <w:adjustRightInd w:val="0"/>
              <w:spacing w:line="240" w:lineRule="auto"/>
              <w:jc w:val="center"/>
              <w:rPr>
                <w:rFonts w:eastAsia="MS Gothic" w:cs="MS Gothic"/>
                <w:color w:val="231F20"/>
                <w:sz w:val="20"/>
                <w:szCs w:val="20"/>
              </w:rPr>
            </w:pPr>
          </w:p>
        </w:tc>
      </w:tr>
      <w:tr w:rsidR="00150AE3" w:rsidRPr="00D36B3A" w:rsidTr="00013B73">
        <w:tc>
          <w:tcPr>
            <w:tcW w:w="6353" w:type="dxa"/>
          </w:tcPr>
          <w:p w:rsidR="00150AE3" w:rsidRPr="00D36B3A" w:rsidRDefault="00150AE3" w:rsidP="00D51A16">
            <w:pPr>
              <w:autoSpaceDE w:val="0"/>
              <w:autoSpaceDN w:val="0"/>
              <w:adjustRightInd w:val="0"/>
              <w:spacing w:line="240" w:lineRule="auto"/>
              <w:ind w:left="360" w:hanging="360"/>
              <w:rPr>
                <w:rFonts w:cs="Univers-Bold"/>
                <w:b/>
                <w:bCs/>
                <w:color w:val="231F20"/>
                <w:sz w:val="20"/>
                <w:szCs w:val="20"/>
              </w:rPr>
            </w:pPr>
            <w:r>
              <w:rPr>
                <w:rFonts w:ascii="Univers-Bold" w:hAnsi="Univers-Bold" w:cs="Univers-Bold"/>
                <w:b/>
                <w:bCs/>
                <w:color w:val="231F20"/>
                <w:sz w:val="20"/>
                <w:szCs w:val="20"/>
              </w:rPr>
              <w:t>TECHNISCHES VERSTÄNDNIS</w:t>
            </w:r>
            <w:r w:rsidRPr="00D36B3A">
              <w:rPr>
                <w:rFonts w:cs="Univers-Light"/>
                <w:color w:val="231F20"/>
                <w:sz w:val="20"/>
                <w:szCs w:val="20"/>
              </w:rPr>
              <w:t xml:space="preserve">: Ich </w:t>
            </w:r>
            <w:r w:rsidRPr="00D51A16">
              <w:rPr>
                <w:rFonts w:cs="Univers-Light"/>
                <w:color w:val="231F20"/>
                <w:sz w:val="20"/>
                <w:szCs w:val="20"/>
              </w:rPr>
              <w:t>erkenn</w:t>
            </w:r>
            <w:r>
              <w:rPr>
                <w:rFonts w:cs="Univers-Light"/>
                <w:color w:val="231F20"/>
                <w:sz w:val="20"/>
                <w:szCs w:val="20"/>
              </w:rPr>
              <w:t>e</w:t>
            </w:r>
            <w:r w:rsidRPr="00D51A16">
              <w:rPr>
                <w:rFonts w:cs="Univers-Light"/>
                <w:color w:val="231F20"/>
                <w:sz w:val="20"/>
                <w:szCs w:val="20"/>
              </w:rPr>
              <w:t>, nach welchem Prinzip ein mechanischer Apparat oder eine Maschine läuft oder konstruiert ist</w:t>
            </w:r>
            <w:r w:rsidRPr="00D36B3A">
              <w:rPr>
                <w:rFonts w:cs="Univers-Light"/>
                <w:color w:val="231F20"/>
                <w:sz w:val="20"/>
                <w:szCs w:val="20"/>
              </w:rPr>
              <w:t>.</w:t>
            </w:r>
          </w:p>
        </w:tc>
        <w:tc>
          <w:tcPr>
            <w:tcW w:w="693" w:type="dxa"/>
          </w:tcPr>
          <w:p w:rsidR="00150AE3" w:rsidRPr="00D36B3A" w:rsidRDefault="00150AE3" w:rsidP="00D36B3A">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150AE3" w:rsidRPr="00D36B3A" w:rsidRDefault="00150AE3" w:rsidP="00D36B3A">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150AE3" w:rsidRPr="00D36B3A" w:rsidRDefault="00150AE3" w:rsidP="00013B73">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150AE3" w:rsidRPr="00D36B3A" w:rsidRDefault="00150AE3" w:rsidP="00D36B3A">
            <w:pPr>
              <w:autoSpaceDE w:val="0"/>
              <w:autoSpaceDN w:val="0"/>
              <w:adjustRightInd w:val="0"/>
              <w:spacing w:line="240" w:lineRule="auto"/>
              <w:jc w:val="center"/>
              <w:rPr>
                <w:rFonts w:eastAsia="MS Gothic" w:cs="MS Gothic"/>
                <w:color w:val="231F20"/>
                <w:sz w:val="20"/>
                <w:szCs w:val="20"/>
              </w:rPr>
            </w:pPr>
          </w:p>
        </w:tc>
      </w:tr>
      <w:tr w:rsidR="004D777D" w:rsidRPr="00D51A16" w:rsidTr="00013B73">
        <w:tc>
          <w:tcPr>
            <w:tcW w:w="6353" w:type="dxa"/>
          </w:tcPr>
          <w:p w:rsidR="004D777D" w:rsidRPr="00D51A16" w:rsidRDefault="004D777D" w:rsidP="00D51A16">
            <w:pPr>
              <w:autoSpaceDE w:val="0"/>
              <w:autoSpaceDN w:val="0"/>
              <w:adjustRightInd w:val="0"/>
              <w:spacing w:line="240" w:lineRule="auto"/>
              <w:ind w:left="360" w:hanging="360"/>
              <w:rPr>
                <w:rFonts w:ascii="Univers-Bold" w:hAnsi="Univers-Bold" w:cs="Univers-Bold"/>
                <w:b/>
                <w:bCs/>
                <w:color w:val="231F20"/>
                <w:sz w:val="20"/>
                <w:szCs w:val="20"/>
              </w:rPr>
            </w:pPr>
            <w:r w:rsidRPr="00D51A16">
              <w:rPr>
                <w:rFonts w:ascii="Univers-Bold" w:hAnsi="Univers-Bold" w:cs="Univers-Bold"/>
                <w:b/>
                <w:bCs/>
                <w:color w:val="231F20"/>
                <w:sz w:val="20"/>
                <w:szCs w:val="20"/>
              </w:rPr>
              <w:t>HANDWERKLICHES GESCHICK:</w:t>
            </w:r>
            <w:r>
              <w:rPr>
                <w:rFonts w:ascii="Univers-Bold" w:hAnsi="Univers-Bold" w:cs="Univers-Bold"/>
                <w:b/>
                <w:bCs/>
                <w:color w:val="231F20"/>
                <w:sz w:val="20"/>
                <w:szCs w:val="20"/>
              </w:rPr>
              <w:t xml:space="preserve"> </w:t>
            </w:r>
            <w:r>
              <w:rPr>
                <w:rFonts w:cs="Univers-Light"/>
                <w:color w:val="231F20"/>
                <w:sz w:val="20"/>
                <w:szCs w:val="20"/>
              </w:rPr>
              <w:t>Ich kann</w:t>
            </w:r>
            <w:r w:rsidRPr="00D51A16">
              <w:rPr>
                <w:rFonts w:cs="Univers-Light"/>
                <w:color w:val="231F20"/>
                <w:sz w:val="20"/>
                <w:szCs w:val="20"/>
              </w:rPr>
              <w:t xml:space="preserve"> gut mit Werkzeugen umgehen und Gegenstände herstellen oder reparieren. </w:t>
            </w:r>
          </w:p>
        </w:tc>
        <w:tc>
          <w:tcPr>
            <w:tcW w:w="693" w:type="dxa"/>
          </w:tcPr>
          <w:p w:rsidR="004D777D" w:rsidRPr="00D36B3A" w:rsidRDefault="004D777D" w:rsidP="000F3F84">
            <w:pPr>
              <w:autoSpaceDE w:val="0"/>
              <w:autoSpaceDN w:val="0"/>
              <w:adjustRightInd w:val="0"/>
              <w:spacing w:line="240" w:lineRule="auto"/>
              <w:jc w:val="center"/>
              <w:rPr>
                <w:rFonts w:cs="ZapfDingbats"/>
                <w:color w:val="231F20"/>
                <w:sz w:val="20"/>
                <w:szCs w:val="20"/>
              </w:rPr>
            </w:pPr>
            <w:r w:rsidRPr="00D36B3A">
              <w:rPr>
                <w:rFonts w:ascii="MS Gothic" w:eastAsia="MS Gothic" w:hAnsi="MS Gothic" w:cs="MS Gothic" w:hint="eastAsia"/>
                <w:color w:val="231F20"/>
                <w:sz w:val="20"/>
                <w:szCs w:val="20"/>
              </w:rPr>
              <w:t>❑</w:t>
            </w:r>
          </w:p>
        </w:tc>
        <w:tc>
          <w:tcPr>
            <w:tcW w:w="697" w:type="dxa"/>
          </w:tcPr>
          <w:p w:rsidR="004D777D" w:rsidRPr="00D36B3A" w:rsidRDefault="004D777D" w:rsidP="000F3F84">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706" w:type="dxa"/>
          </w:tcPr>
          <w:p w:rsidR="004D777D" w:rsidRPr="00D36B3A" w:rsidRDefault="004D777D" w:rsidP="000F3F84">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97" w:type="dxa"/>
          </w:tcPr>
          <w:p w:rsidR="004D777D" w:rsidRPr="00D36B3A" w:rsidRDefault="004D777D" w:rsidP="000F3F84">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906" w:type="dxa"/>
          </w:tcPr>
          <w:p w:rsidR="004D777D" w:rsidRPr="00D36B3A" w:rsidRDefault="004D777D" w:rsidP="000F3F84">
            <w:pPr>
              <w:autoSpaceDE w:val="0"/>
              <w:autoSpaceDN w:val="0"/>
              <w:adjustRightInd w:val="0"/>
              <w:spacing w:line="240" w:lineRule="auto"/>
              <w:jc w:val="center"/>
              <w:rPr>
                <w:rFonts w:cs="Univers-Bold"/>
                <w:b/>
                <w:bCs/>
                <w:color w:val="231F20"/>
                <w:sz w:val="20"/>
                <w:szCs w:val="20"/>
              </w:rPr>
            </w:pPr>
            <w:r w:rsidRPr="00D36B3A">
              <w:rPr>
                <w:rFonts w:ascii="MS Gothic" w:eastAsia="MS Gothic" w:hAnsi="MS Gothic" w:cs="MS Gothic" w:hint="eastAsia"/>
                <w:color w:val="231F20"/>
                <w:sz w:val="20"/>
                <w:szCs w:val="20"/>
              </w:rPr>
              <w:t>❑</w:t>
            </w:r>
          </w:p>
        </w:tc>
        <w:tc>
          <w:tcPr>
            <w:tcW w:w="685" w:type="dxa"/>
          </w:tcPr>
          <w:p w:rsidR="004D777D" w:rsidRPr="00D51A16" w:rsidRDefault="004D777D" w:rsidP="00D51A16">
            <w:pPr>
              <w:autoSpaceDE w:val="0"/>
              <w:autoSpaceDN w:val="0"/>
              <w:adjustRightInd w:val="0"/>
              <w:spacing w:line="240" w:lineRule="auto"/>
              <w:ind w:left="360" w:hanging="360"/>
              <w:rPr>
                <w:rFonts w:cs="Univers-Light"/>
                <w:color w:val="231F20"/>
                <w:sz w:val="20"/>
                <w:szCs w:val="20"/>
              </w:rPr>
            </w:pPr>
          </w:p>
        </w:tc>
      </w:tr>
      <w:tr w:rsidR="004D777D" w:rsidRPr="00D36B3A" w:rsidTr="00013B73">
        <w:trPr>
          <w:trHeight w:val="414"/>
        </w:trPr>
        <w:tc>
          <w:tcPr>
            <w:tcW w:w="6353" w:type="dxa"/>
          </w:tcPr>
          <w:p w:rsidR="004D777D" w:rsidRDefault="004D777D" w:rsidP="003C6326">
            <w:pPr>
              <w:autoSpaceDE w:val="0"/>
              <w:autoSpaceDN w:val="0"/>
              <w:adjustRightInd w:val="0"/>
              <w:spacing w:line="240" w:lineRule="auto"/>
              <w:rPr>
                <w:rFonts w:ascii="Calibri-Bold" w:hAnsi="Calibri-Bold" w:cs="Calibri-Bold"/>
                <w:b/>
                <w:bCs/>
                <w:color w:val="96C230"/>
                <w:sz w:val="28"/>
                <w:szCs w:val="28"/>
              </w:rPr>
            </w:pPr>
          </w:p>
        </w:tc>
        <w:tc>
          <w:tcPr>
            <w:tcW w:w="693" w:type="dxa"/>
            <w:vAlign w:val="center"/>
          </w:tcPr>
          <w:p w:rsidR="004D777D" w:rsidRDefault="004D777D" w:rsidP="00013B73">
            <w:pPr>
              <w:autoSpaceDE w:val="0"/>
              <w:autoSpaceDN w:val="0"/>
              <w:adjustRightInd w:val="0"/>
              <w:spacing w:line="240" w:lineRule="auto"/>
              <w:jc w:val="center"/>
              <w:rPr>
                <w:rFonts w:cs="Univers-Light"/>
                <w:color w:val="231F20"/>
                <w:sz w:val="12"/>
                <w:szCs w:val="12"/>
              </w:rPr>
            </w:pPr>
          </w:p>
        </w:tc>
        <w:tc>
          <w:tcPr>
            <w:tcW w:w="697" w:type="dxa"/>
            <w:vAlign w:val="center"/>
          </w:tcPr>
          <w:p w:rsidR="004D777D" w:rsidRDefault="004D777D" w:rsidP="00013B73">
            <w:pPr>
              <w:autoSpaceDE w:val="0"/>
              <w:autoSpaceDN w:val="0"/>
              <w:adjustRightInd w:val="0"/>
              <w:spacing w:line="240" w:lineRule="auto"/>
              <w:jc w:val="center"/>
              <w:rPr>
                <w:rFonts w:cs="Univers-Light"/>
                <w:color w:val="231F20"/>
                <w:sz w:val="12"/>
                <w:szCs w:val="12"/>
              </w:rPr>
            </w:pPr>
          </w:p>
        </w:tc>
        <w:tc>
          <w:tcPr>
            <w:tcW w:w="706" w:type="dxa"/>
            <w:vAlign w:val="center"/>
          </w:tcPr>
          <w:p w:rsidR="004D777D" w:rsidRDefault="004D777D" w:rsidP="00013B73">
            <w:pPr>
              <w:autoSpaceDE w:val="0"/>
              <w:autoSpaceDN w:val="0"/>
              <w:adjustRightInd w:val="0"/>
              <w:spacing w:line="240" w:lineRule="auto"/>
              <w:jc w:val="center"/>
              <w:rPr>
                <w:rFonts w:cs="Univers-Light"/>
                <w:color w:val="231F20"/>
                <w:sz w:val="12"/>
                <w:szCs w:val="12"/>
              </w:rPr>
            </w:pPr>
          </w:p>
        </w:tc>
        <w:tc>
          <w:tcPr>
            <w:tcW w:w="697" w:type="dxa"/>
            <w:vAlign w:val="center"/>
          </w:tcPr>
          <w:p w:rsidR="004D777D" w:rsidRDefault="004D777D" w:rsidP="00013B73">
            <w:pPr>
              <w:autoSpaceDE w:val="0"/>
              <w:autoSpaceDN w:val="0"/>
              <w:adjustRightInd w:val="0"/>
              <w:spacing w:line="240" w:lineRule="auto"/>
              <w:jc w:val="center"/>
              <w:rPr>
                <w:rFonts w:cs="Univers-Light"/>
                <w:color w:val="231F20"/>
                <w:sz w:val="12"/>
                <w:szCs w:val="12"/>
              </w:rPr>
            </w:pPr>
          </w:p>
        </w:tc>
        <w:tc>
          <w:tcPr>
            <w:tcW w:w="906" w:type="dxa"/>
            <w:vAlign w:val="center"/>
          </w:tcPr>
          <w:p w:rsidR="004D777D" w:rsidRDefault="004D777D" w:rsidP="00013B73">
            <w:pPr>
              <w:autoSpaceDE w:val="0"/>
              <w:autoSpaceDN w:val="0"/>
              <w:adjustRightInd w:val="0"/>
              <w:spacing w:line="240" w:lineRule="auto"/>
              <w:jc w:val="center"/>
              <w:rPr>
                <w:rFonts w:cs="Univers-Light"/>
                <w:color w:val="231F20"/>
                <w:sz w:val="12"/>
                <w:szCs w:val="12"/>
              </w:rPr>
            </w:pPr>
          </w:p>
        </w:tc>
        <w:tc>
          <w:tcPr>
            <w:tcW w:w="685" w:type="dxa"/>
          </w:tcPr>
          <w:p w:rsidR="004D777D" w:rsidRPr="00D36B3A" w:rsidRDefault="004D777D" w:rsidP="00D36B3A">
            <w:pPr>
              <w:autoSpaceDE w:val="0"/>
              <w:autoSpaceDN w:val="0"/>
              <w:adjustRightInd w:val="0"/>
              <w:spacing w:line="240" w:lineRule="auto"/>
              <w:jc w:val="center"/>
              <w:rPr>
                <w:rFonts w:cs="Univers-Light"/>
                <w:color w:val="231F20"/>
                <w:sz w:val="12"/>
                <w:szCs w:val="12"/>
              </w:rPr>
            </w:pPr>
          </w:p>
        </w:tc>
      </w:tr>
      <w:tr w:rsidR="004D777D" w:rsidRPr="00D36B3A" w:rsidTr="00616446">
        <w:trPr>
          <w:trHeight w:val="414"/>
        </w:trPr>
        <w:tc>
          <w:tcPr>
            <w:tcW w:w="6353" w:type="dxa"/>
          </w:tcPr>
          <w:p w:rsidR="004D777D" w:rsidRDefault="004D777D" w:rsidP="00616446">
            <w:pPr>
              <w:autoSpaceDE w:val="0"/>
              <w:autoSpaceDN w:val="0"/>
              <w:adjustRightInd w:val="0"/>
              <w:spacing w:line="240" w:lineRule="auto"/>
              <w:rPr>
                <w:rFonts w:ascii="Calibri-Bold" w:hAnsi="Calibri-Bold" w:cs="Calibri-Bold"/>
                <w:b/>
                <w:bCs/>
                <w:color w:val="96C230"/>
                <w:sz w:val="28"/>
                <w:szCs w:val="28"/>
              </w:rPr>
            </w:pPr>
          </w:p>
          <w:p w:rsidR="004D777D" w:rsidRPr="00D36B3A" w:rsidRDefault="004D777D" w:rsidP="00616446">
            <w:pPr>
              <w:autoSpaceDE w:val="0"/>
              <w:autoSpaceDN w:val="0"/>
              <w:adjustRightInd w:val="0"/>
              <w:spacing w:line="240" w:lineRule="auto"/>
              <w:rPr>
                <w:rFonts w:cs="Calibri-Bold"/>
                <w:b/>
                <w:bCs/>
                <w:color w:val="96C230"/>
                <w:sz w:val="28"/>
                <w:szCs w:val="28"/>
              </w:rPr>
            </w:pPr>
            <w:r>
              <w:rPr>
                <w:rFonts w:ascii="Calibri-Bold" w:hAnsi="Calibri-Bold" w:cs="Calibri-Bold"/>
                <w:b/>
                <w:bCs/>
                <w:color w:val="96C230"/>
                <w:sz w:val="28"/>
                <w:szCs w:val="28"/>
              </w:rPr>
              <w:t>Abschließende Bemerkungen</w:t>
            </w:r>
            <w:r w:rsidRPr="003C6326">
              <w:rPr>
                <w:rFonts w:ascii="Calibri-Bold" w:hAnsi="Calibri-Bold" w:cs="Calibri-Bold"/>
                <w:b/>
                <w:bCs/>
                <w:color w:val="96C230"/>
                <w:sz w:val="28"/>
                <w:szCs w:val="28"/>
              </w:rPr>
              <w:t>:</w:t>
            </w:r>
          </w:p>
        </w:tc>
        <w:tc>
          <w:tcPr>
            <w:tcW w:w="693" w:type="dxa"/>
            <w:vAlign w:val="center"/>
          </w:tcPr>
          <w:p w:rsidR="004D777D" w:rsidRPr="00D36B3A" w:rsidRDefault="004D777D" w:rsidP="00616446">
            <w:pPr>
              <w:autoSpaceDE w:val="0"/>
              <w:autoSpaceDN w:val="0"/>
              <w:adjustRightInd w:val="0"/>
              <w:spacing w:line="240" w:lineRule="auto"/>
              <w:jc w:val="center"/>
              <w:rPr>
                <w:rFonts w:cs="Univers-Light"/>
                <w:color w:val="231F20"/>
                <w:sz w:val="12"/>
                <w:szCs w:val="12"/>
              </w:rPr>
            </w:pPr>
          </w:p>
        </w:tc>
        <w:tc>
          <w:tcPr>
            <w:tcW w:w="697" w:type="dxa"/>
            <w:vAlign w:val="center"/>
          </w:tcPr>
          <w:p w:rsidR="004D777D" w:rsidRPr="00D36B3A" w:rsidRDefault="004D777D" w:rsidP="00616446">
            <w:pPr>
              <w:autoSpaceDE w:val="0"/>
              <w:autoSpaceDN w:val="0"/>
              <w:adjustRightInd w:val="0"/>
              <w:spacing w:line="240" w:lineRule="auto"/>
              <w:jc w:val="center"/>
              <w:rPr>
                <w:rFonts w:cs="Univers-Light"/>
                <w:color w:val="231F20"/>
                <w:sz w:val="12"/>
                <w:szCs w:val="12"/>
              </w:rPr>
            </w:pPr>
          </w:p>
        </w:tc>
        <w:tc>
          <w:tcPr>
            <w:tcW w:w="706" w:type="dxa"/>
            <w:vAlign w:val="center"/>
          </w:tcPr>
          <w:p w:rsidR="004D777D" w:rsidRPr="00D36B3A" w:rsidRDefault="004D777D" w:rsidP="00616446">
            <w:pPr>
              <w:autoSpaceDE w:val="0"/>
              <w:autoSpaceDN w:val="0"/>
              <w:adjustRightInd w:val="0"/>
              <w:spacing w:line="240" w:lineRule="auto"/>
              <w:jc w:val="center"/>
              <w:rPr>
                <w:rFonts w:cs="Univers-Light"/>
                <w:color w:val="231F20"/>
                <w:sz w:val="12"/>
                <w:szCs w:val="12"/>
              </w:rPr>
            </w:pPr>
          </w:p>
        </w:tc>
        <w:tc>
          <w:tcPr>
            <w:tcW w:w="697" w:type="dxa"/>
            <w:vAlign w:val="center"/>
          </w:tcPr>
          <w:p w:rsidR="004D777D" w:rsidRPr="00D36B3A" w:rsidRDefault="004D777D" w:rsidP="00616446">
            <w:pPr>
              <w:autoSpaceDE w:val="0"/>
              <w:autoSpaceDN w:val="0"/>
              <w:adjustRightInd w:val="0"/>
              <w:spacing w:line="240" w:lineRule="auto"/>
              <w:jc w:val="center"/>
              <w:rPr>
                <w:rFonts w:cs="Univers-Light"/>
                <w:color w:val="231F20"/>
                <w:sz w:val="12"/>
                <w:szCs w:val="12"/>
              </w:rPr>
            </w:pPr>
          </w:p>
        </w:tc>
        <w:tc>
          <w:tcPr>
            <w:tcW w:w="906" w:type="dxa"/>
            <w:vAlign w:val="center"/>
          </w:tcPr>
          <w:p w:rsidR="004D777D" w:rsidRPr="00D36B3A" w:rsidRDefault="004D777D" w:rsidP="00616446">
            <w:pPr>
              <w:autoSpaceDE w:val="0"/>
              <w:autoSpaceDN w:val="0"/>
              <w:adjustRightInd w:val="0"/>
              <w:spacing w:line="240" w:lineRule="auto"/>
              <w:jc w:val="center"/>
              <w:rPr>
                <w:rFonts w:cs="Univers-Light"/>
                <w:color w:val="231F20"/>
                <w:sz w:val="12"/>
                <w:szCs w:val="12"/>
              </w:rPr>
            </w:pPr>
          </w:p>
        </w:tc>
        <w:tc>
          <w:tcPr>
            <w:tcW w:w="685" w:type="dxa"/>
          </w:tcPr>
          <w:p w:rsidR="004D777D" w:rsidRPr="00D36B3A" w:rsidRDefault="004D777D" w:rsidP="00616446">
            <w:pPr>
              <w:autoSpaceDE w:val="0"/>
              <w:autoSpaceDN w:val="0"/>
              <w:adjustRightInd w:val="0"/>
              <w:spacing w:line="240" w:lineRule="auto"/>
              <w:jc w:val="center"/>
              <w:rPr>
                <w:rFonts w:cs="Univers-Light"/>
                <w:color w:val="231F20"/>
                <w:sz w:val="12"/>
                <w:szCs w:val="12"/>
              </w:rPr>
            </w:pPr>
          </w:p>
        </w:tc>
      </w:tr>
      <w:tr w:rsidR="004D777D" w:rsidRPr="00D36B3A" w:rsidTr="00072EC5">
        <w:trPr>
          <w:trHeight w:val="414"/>
        </w:trPr>
        <w:tc>
          <w:tcPr>
            <w:tcW w:w="6353" w:type="dxa"/>
          </w:tcPr>
          <w:p w:rsidR="004D777D" w:rsidRDefault="004D777D" w:rsidP="00150AE3">
            <w:pPr>
              <w:autoSpaceDE w:val="0"/>
              <w:autoSpaceDN w:val="0"/>
              <w:adjustRightInd w:val="0"/>
              <w:spacing w:line="240" w:lineRule="auto"/>
              <w:ind w:left="360" w:hanging="360"/>
              <w:rPr>
                <w:rFonts w:ascii="Calibri-Bold" w:hAnsi="Calibri-Bold" w:cs="Calibri-Bold"/>
                <w:b/>
                <w:bCs/>
                <w:color w:val="96C230"/>
                <w:sz w:val="28"/>
                <w:szCs w:val="28"/>
              </w:rPr>
            </w:pPr>
            <w:r w:rsidRPr="000016B7">
              <w:rPr>
                <w:rFonts w:ascii="Univers-Bold" w:hAnsi="Univers-Bold" w:cs="Univers-Bold"/>
                <w:b/>
                <w:bCs/>
                <w:color w:val="231F20"/>
                <w:sz w:val="20"/>
                <w:szCs w:val="20"/>
              </w:rPr>
              <w:t xml:space="preserve">Ich </w:t>
            </w:r>
            <w:r>
              <w:rPr>
                <w:rFonts w:ascii="Univers-Bold" w:hAnsi="Univers-Bold" w:cs="Univers-Bold"/>
                <w:b/>
                <w:bCs/>
                <w:color w:val="231F20"/>
                <w:sz w:val="20"/>
                <w:szCs w:val="20"/>
              </w:rPr>
              <w:t>bin</w:t>
            </w:r>
            <w:r w:rsidRPr="000016B7">
              <w:rPr>
                <w:rFonts w:ascii="Univers-Bold" w:hAnsi="Univers-Bold" w:cs="Univers-Bold"/>
                <w:b/>
                <w:bCs/>
                <w:color w:val="231F20"/>
                <w:sz w:val="20"/>
                <w:szCs w:val="20"/>
              </w:rPr>
              <w:t xml:space="preserve"> für </w:t>
            </w:r>
            <w:r>
              <w:rPr>
                <w:rFonts w:ascii="Univers-Bold" w:hAnsi="Univers-Bold" w:cs="Univers-Bold"/>
                <w:b/>
                <w:bCs/>
                <w:color w:val="231F20"/>
                <w:sz w:val="20"/>
                <w:szCs w:val="20"/>
              </w:rPr>
              <w:t xml:space="preserve">folgenden Beruf </w:t>
            </w:r>
            <w:r w:rsidRPr="000016B7">
              <w:rPr>
                <w:rFonts w:ascii="Univers-Bold" w:hAnsi="Univers-Bold" w:cs="Univers-Bold"/>
                <w:b/>
                <w:bCs/>
                <w:color w:val="231F20"/>
                <w:sz w:val="20"/>
                <w:szCs w:val="20"/>
              </w:rPr>
              <w:t>/</w:t>
            </w:r>
            <w:r>
              <w:rPr>
                <w:rFonts w:ascii="Univers-Bold" w:hAnsi="Univers-Bold" w:cs="Univers-Bold"/>
                <w:b/>
                <w:bCs/>
                <w:color w:val="231F20"/>
                <w:sz w:val="20"/>
                <w:szCs w:val="20"/>
              </w:rPr>
              <w:t xml:space="preserve"> folgende Branche geeignet </w:t>
            </w:r>
            <w:r w:rsidRPr="000016B7">
              <w:rPr>
                <w:rFonts w:ascii="Univers-Bold" w:hAnsi="Univers-Bold" w:cs="Univers-Bold"/>
                <w:b/>
                <w:bCs/>
                <w:color w:val="231F20"/>
                <w:sz w:val="20"/>
                <w:szCs w:val="20"/>
              </w:rPr>
              <w:t>:</w:t>
            </w:r>
          </w:p>
        </w:tc>
        <w:tc>
          <w:tcPr>
            <w:tcW w:w="693" w:type="dxa"/>
          </w:tcPr>
          <w:p w:rsidR="004D777D" w:rsidRPr="00013B73" w:rsidRDefault="004D777D" w:rsidP="005B1B76">
            <w:pPr>
              <w:autoSpaceDE w:val="0"/>
              <w:autoSpaceDN w:val="0"/>
              <w:adjustRightInd w:val="0"/>
              <w:spacing w:line="240" w:lineRule="auto"/>
              <w:jc w:val="center"/>
              <w:rPr>
                <w:rFonts w:eastAsia="MS Gothic" w:cs="MS Gothic"/>
                <w:color w:val="231F20"/>
                <w:sz w:val="20"/>
                <w:szCs w:val="20"/>
              </w:rPr>
            </w:pPr>
          </w:p>
        </w:tc>
        <w:tc>
          <w:tcPr>
            <w:tcW w:w="697" w:type="dxa"/>
          </w:tcPr>
          <w:p w:rsidR="004D777D" w:rsidRPr="00013B73" w:rsidRDefault="004D777D" w:rsidP="005B1B76">
            <w:pPr>
              <w:autoSpaceDE w:val="0"/>
              <w:autoSpaceDN w:val="0"/>
              <w:adjustRightInd w:val="0"/>
              <w:spacing w:line="240" w:lineRule="auto"/>
              <w:jc w:val="center"/>
              <w:rPr>
                <w:rFonts w:eastAsia="MS Gothic" w:cs="MS Gothic"/>
                <w:color w:val="231F20"/>
                <w:sz w:val="20"/>
                <w:szCs w:val="20"/>
              </w:rPr>
            </w:pPr>
          </w:p>
        </w:tc>
        <w:tc>
          <w:tcPr>
            <w:tcW w:w="706" w:type="dxa"/>
          </w:tcPr>
          <w:p w:rsidR="004D777D" w:rsidRPr="00013B73" w:rsidRDefault="004D777D" w:rsidP="005B1B76">
            <w:pPr>
              <w:autoSpaceDE w:val="0"/>
              <w:autoSpaceDN w:val="0"/>
              <w:adjustRightInd w:val="0"/>
              <w:spacing w:line="240" w:lineRule="auto"/>
              <w:jc w:val="center"/>
              <w:rPr>
                <w:rFonts w:eastAsia="MS Gothic" w:cs="MS Gothic"/>
                <w:color w:val="231F20"/>
                <w:sz w:val="20"/>
                <w:szCs w:val="20"/>
              </w:rPr>
            </w:pPr>
          </w:p>
        </w:tc>
        <w:tc>
          <w:tcPr>
            <w:tcW w:w="697" w:type="dxa"/>
          </w:tcPr>
          <w:p w:rsidR="004D777D" w:rsidRPr="00013B73" w:rsidRDefault="004D777D" w:rsidP="005B1B76">
            <w:pPr>
              <w:autoSpaceDE w:val="0"/>
              <w:autoSpaceDN w:val="0"/>
              <w:adjustRightInd w:val="0"/>
              <w:spacing w:line="240" w:lineRule="auto"/>
              <w:jc w:val="center"/>
              <w:rPr>
                <w:rFonts w:eastAsia="MS Gothic" w:cs="MS Gothic"/>
                <w:color w:val="231F20"/>
                <w:sz w:val="20"/>
                <w:szCs w:val="20"/>
              </w:rPr>
            </w:pPr>
          </w:p>
        </w:tc>
        <w:tc>
          <w:tcPr>
            <w:tcW w:w="906" w:type="dxa"/>
          </w:tcPr>
          <w:p w:rsidR="004D777D" w:rsidRPr="00013B73" w:rsidRDefault="004D777D" w:rsidP="005B1B76">
            <w:pPr>
              <w:autoSpaceDE w:val="0"/>
              <w:autoSpaceDN w:val="0"/>
              <w:adjustRightInd w:val="0"/>
              <w:spacing w:line="240" w:lineRule="auto"/>
              <w:jc w:val="center"/>
              <w:rPr>
                <w:rFonts w:eastAsia="MS Gothic" w:cs="MS Gothic"/>
                <w:color w:val="231F20"/>
                <w:sz w:val="20"/>
                <w:szCs w:val="20"/>
              </w:rPr>
            </w:pPr>
          </w:p>
        </w:tc>
        <w:tc>
          <w:tcPr>
            <w:tcW w:w="685" w:type="dxa"/>
          </w:tcPr>
          <w:p w:rsidR="004D777D" w:rsidRPr="00D36B3A" w:rsidRDefault="004D777D" w:rsidP="005B1B76">
            <w:pPr>
              <w:autoSpaceDE w:val="0"/>
              <w:autoSpaceDN w:val="0"/>
              <w:adjustRightInd w:val="0"/>
              <w:spacing w:line="240" w:lineRule="auto"/>
              <w:ind w:left="360" w:hanging="360"/>
              <w:rPr>
                <w:rFonts w:cs="Univers-Light"/>
                <w:b/>
                <w:color w:val="231F20"/>
                <w:sz w:val="20"/>
                <w:szCs w:val="20"/>
              </w:rPr>
            </w:pPr>
          </w:p>
        </w:tc>
      </w:tr>
      <w:tr w:rsidR="004D777D" w:rsidRPr="000016B7" w:rsidTr="00013B73">
        <w:trPr>
          <w:trHeight w:val="414"/>
        </w:trPr>
        <w:tc>
          <w:tcPr>
            <w:tcW w:w="6353" w:type="dxa"/>
          </w:tcPr>
          <w:p w:rsidR="004D777D" w:rsidRPr="000016B7" w:rsidRDefault="004D777D" w:rsidP="000016B7">
            <w:pPr>
              <w:autoSpaceDE w:val="0"/>
              <w:autoSpaceDN w:val="0"/>
              <w:adjustRightInd w:val="0"/>
              <w:spacing w:line="240" w:lineRule="auto"/>
              <w:ind w:left="360" w:hanging="360"/>
              <w:rPr>
                <w:rFonts w:ascii="Univers-Bold" w:hAnsi="Univers-Bold" w:cs="Univers-Bold"/>
                <w:b/>
                <w:bCs/>
                <w:color w:val="231F20"/>
                <w:sz w:val="20"/>
                <w:szCs w:val="20"/>
              </w:rPr>
            </w:pPr>
            <w:r>
              <w:rPr>
                <w:rFonts w:ascii="Univers-Bold" w:hAnsi="Univers-Bold" w:cs="Univers-Bold"/>
                <w:b/>
                <w:bCs/>
                <w:color w:val="231F20"/>
                <w:sz w:val="20"/>
                <w:szCs w:val="20"/>
              </w:rPr>
              <w:t>Begründung:</w:t>
            </w:r>
          </w:p>
        </w:tc>
        <w:tc>
          <w:tcPr>
            <w:tcW w:w="693" w:type="dxa"/>
            <w:vAlign w:val="center"/>
          </w:tcPr>
          <w:p w:rsidR="004D777D" w:rsidRPr="000016B7" w:rsidRDefault="004D777D" w:rsidP="000016B7">
            <w:pPr>
              <w:autoSpaceDE w:val="0"/>
              <w:autoSpaceDN w:val="0"/>
              <w:adjustRightInd w:val="0"/>
              <w:spacing w:line="240" w:lineRule="auto"/>
              <w:ind w:left="360" w:hanging="360"/>
              <w:rPr>
                <w:rFonts w:ascii="Univers-Bold" w:hAnsi="Univers-Bold" w:cs="Univers-Bold"/>
                <w:b/>
                <w:bCs/>
                <w:color w:val="231F20"/>
                <w:sz w:val="20"/>
                <w:szCs w:val="20"/>
              </w:rPr>
            </w:pPr>
          </w:p>
        </w:tc>
        <w:tc>
          <w:tcPr>
            <w:tcW w:w="697" w:type="dxa"/>
            <w:vAlign w:val="center"/>
          </w:tcPr>
          <w:p w:rsidR="004D777D" w:rsidRPr="000016B7" w:rsidRDefault="004D777D" w:rsidP="000016B7">
            <w:pPr>
              <w:autoSpaceDE w:val="0"/>
              <w:autoSpaceDN w:val="0"/>
              <w:adjustRightInd w:val="0"/>
              <w:spacing w:line="240" w:lineRule="auto"/>
              <w:ind w:left="360" w:hanging="360"/>
              <w:rPr>
                <w:rFonts w:ascii="Univers-Bold" w:hAnsi="Univers-Bold" w:cs="Univers-Bold"/>
                <w:b/>
                <w:bCs/>
                <w:color w:val="231F20"/>
                <w:sz w:val="20"/>
                <w:szCs w:val="20"/>
              </w:rPr>
            </w:pPr>
          </w:p>
        </w:tc>
        <w:tc>
          <w:tcPr>
            <w:tcW w:w="706" w:type="dxa"/>
            <w:vAlign w:val="center"/>
          </w:tcPr>
          <w:p w:rsidR="004D777D" w:rsidRPr="000016B7" w:rsidRDefault="004D777D" w:rsidP="000016B7">
            <w:pPr>
              <w:autoSpaceDE w:val="0"/>
              <w:autoSpaceDN w:val="0"/>
              <w:adjustRightInd w:val="0"/>
              <w:spacing w:line="240" w:lineRule="auto"/>
              <w:ind w:left="360" w:hanging="360"/>
              <w:rPr>
                <w:rFonts w:ascii="Univers-Bold" w:hAnsi="Univers-Bold" w:cs="Univers-Bold"/>
                <w:b/>
                <w:bCs/>
                <w:color w:val="231F20"/>
                <w:sz w:val="20"/>
                <w:szCs w:val="20"/>
              </w:rPr>
            </w:pPr>
          </w:p>
        </w:tc>
        <w:tc>
          <w:tcPr>
            <w:tcW w:w="697" w:type="dxa"/>
            <w:vAlign w:val="center"/>
          </w:tcPr>
          <w:p w:rsidR="004D777D" w:rsidRPr="000016B7" w:rsidRDefault="004D777D" w:rsidP="000016B7">
            <w:pPr>
              <w:autoSpaceDE w:val="0"/>
              <w:autoSpaceDN w:val="0"/>
              <w:adjustRightInd w:val="0"/>
              <w:spacing w:line="240" w:lineRule="auto"/>
              <w:ind w:left="360" w:hanging="360"/>
              <w:rPr>
                <w:rFonts w:ascii="Univers-Bold" w:hAnsi="Univers-Bold" w:cs="Univers-Bold"/>
                <w:b/>
                <w:bCs/>
                <w:color w:val="231F20"/>
                <w:sz w:val="20"/>
                <w:szCs w:val="20"/>
              </w:rPr>
            </w:pPr>
          </w:p>
        </w:tc>
        <w:tc>
          <w:tcPr>
            <w:tcW w:w="906" w:type="dxa"/>
            <w:vAlign w:val="center"/>
          </w:tcPr>
          <w:p w:rsidR="004D777D" w:rsidRPr="000016B7" w:rsidRDefault="004D777D" w:rsidP="000016B7">
            <w:pPr>
              <w:autoSpaceDE w:val="0"/>
              <w:autoSpaceDN w:val="0"/>
              <w:adjustRightInd w:val="0"/>
              <w:spacing w:line="240" w:lineRule="auto"/>
              <w:ind w:left="360" w:hanging="360"/>
              <w:rPr>
                <w:rFonts w:ascii="Univers-Bold" w:hAnsi="Univers-Bold" w:cs="Univers-Bold"/>
                <w:b/>
                <w:bCs/>
                <w:color w:val="231F20"/>
                <w:sz w:val="20"/>
                <w:szCs w:val="20"/>
              </w:rPr>
            </w:pPr>
          </w:p>
        </w:tc>
        <w:tc>
          <w:tcPr>
            <w:tcW w:w="685" w:type="dxa"/>
          </w:tcPr>
          <w:p w:rsidR="004D777D" w:rsidRPr="000016B7" w:rsidRDefault="004D777D" w:rsidP="000016B7">
            <w:pPr>
              <w:autoSpaceDE w:val="0"/>
              <w:autoSpaceDN w:val="0"/>
              <w:adjustRightInd w:val="0"/>
              <w:spacing w:line="240" w:lineRule="auto"/>
              <w:ind w:left="360" w:hanging="360"/>
              <w:rPr>
                <w:rFonts w:ascii="Univers-Bold" w:hAnsi="Univers-Bold" w:cs="Univers-Bold"/>
                <w:b/>
                <w:bCs/>
                <w:color w:val="231F20"/>
                <w:sz w:val="20"/>
                <w:szCs w:val="20"/>
              </w:rPr>
            </w:pPr>
          </w:p>
        </w:tc>
      </w:tr>
      <w:tr w:rsidR="004D777D" w:rsidRPr="000016B7" w:rsidTr="00616446">
        <w:trPr>
          <w:trHeight w:val="414"/>
        </w:trPr>
        <w:tc>
          <w:tcPr>
            <w:tcW w:w="10737" w:type="dxa"/>
            <w:gridSpan w:val="7"/>
          </w:tcPr>
          <w:p w:rsidR="004D777D" w:rsidRPr="000016B7" w:rsidRDefault="004D777D" w:rsidP="00616446">
            <w:pPr>
              <w:autoSpaceDE w:val="0"/>
              <w:autoSpaceDN w:val="0"/>
              <w:adjustRightInd w:val="0"/>
              <w:spacing w:line="240" w:lineRule="auto"/>
              <w:ind w:left="360" w:hanging="360"/>
              <w:rPr>
                <w:rFonts w:ascii="Univers-Bold" w:hAnsi="Univers-Bold" w:cs="Univers-Bold"/>
                <w:b/>
                <w:bCs/>
                <w:color w:val="231F20"/>
                <w:sz w:val="20"/>
                <w:szCs w:val="20"/>
              </w:rPr>
            </w:pPr>
            <w:r w:rsidRPr="000016B7">
              <w:rPr>
                <w:rFonts w:ascii="Univers-Bold" w:hAnsi="Univers-Bold" w:cs="Univers-Bold"/>
                <w:b/>
                <w:bCs/>
                <w:color w:val="231F20"/>
                <w:sz w:val="20"/>
                <w:szCs w:val="20"/>
              </w:rPr>
              <w:t>__________________________</w:t>
            </w:r>
            <w:r>
              <w:rPr>
                <w:rFonts w:ascii="Univers-Bold" w:hAnsi="Univers-Bold" w:cs="Univers-Bold"/>
                <w:b/>
                <w:bCs/>
                <w:color w:val="231F20"/>
                <w:sz w:val="20"/>
                <w:szCs w:val="20"/>
              </w:rPr>
              <w:t>___________________________________________________</w:t>
            </w:r>
            <w:r w:rsidRPr="000016B7">
              <w:rPr>
                <w:rFonts w:ascii="Univers-Bold" w:hAnsi="Univers-Bold" w:cs="Univers-Bold"/>
                <w:b/>
                <w:bCs/>
                <w:color w:val="231F20"/>
                <w:sz w:val="20"/>
                <w:szCs w:val="20"/>
              </w:rPr>
              <w:t>_________</w:t>
            </w:r>
          </w:p>
        </w:tc>
      </w:tr>
      <w:tr w:rsidR="004D777D" w:rsidRPr="000016B7" w:rsidTr="00616446">
        <w:trPr>
          <w:trHeight w:val="414"/>
        </w:trPr>
        <w:tc>
          <w:tcPr>
            <w:tcW w:w="10737" w:type="dxa"/>
            <w:gridSpan w:val="7"/>
          </w:tcPr>
          <w:p w:rsidR="004D777D" w:rsidRPr="000016B7" w:rsidRDefault="004D777D" w:rsidP="00616446">
            <w:pPr>
              <w:autoSpaceDE w:val="0"/>
              <w:autoSpaceDN w:val="0"/>
              <w:adjustRightInd w:val="0"/>
              <w:spacing w:line="240" w:lineRule="auto"/>
              <w:ind w:left="360" w:hanging="360"/>
              <w:rPr>
                <w:rFonts w:ascii="Univers-Bold" w:hAnsi="Univers-Bold" w:cs="Univers-Bold"/>
                <w:b/>
                <w:bCs/>
                <w:color w:val="231F20"/>
                <w:sz w:val="20"/>
                <w:szCs w:val="20"/>
              </w:rPr>
            </w:pPr>
            <w:r w:rsidRPr="000016B7">
              <w:rPr>
                <w:rFonts w:ascii="Univers-Bold" w:hAnsi="Univers-Bold" w:cs="Univers-Bold"/>
                <w:b/>
                <w:bCs/>
                <w:color w:val="231F20"/>
                <w:sz w:val="20"/>
                <w:szCs w:val="20"/>
              </w:rPr>
              <w:t>__________________________</w:t>
            </w:r>
            <w:r>
              <w:rPr>
                <w:rFonts w:ascii="Univers-Bold" w:hAnsi="Univers-Bold" w:cs="Univers-Bold"/>
                <w:b/>
                <w:bCs/>
                <w:color w:val="231F20"/>
                <w:sz w:val="20"/>
                <w:szCs w:val="20"/>
              </w:rPr>
              <w:t>___________________________________________________</w:t>
            </w:r>
            <w:r w:rsidRPr="000016B7">
              <w:rPr>
                <w:rFonts w:ascii="Univers-Bold" w:hAnsi="Univers-Bold" w:cs="Univers-Bold"/>
                <w:b/>
                <w:bCs/>
                <w:color w:val="231F20"/>
                <w:sz w:val="20"/>
                <w:szCs w:val="20"/>
              </w:rPr>
              <w:t>_________</w:t>
            </w:r>
          </w:p>
        </w:tc>
      </w:tr>
      <w:tr w:rsidR="004D777D" w:rsidRPr="000016B7" w:rsidTr="00616446">
        <w:trPr>
          <w:trHeight w:val="414"/>
        </w:trPr>
        <w:tc>
          <w:tcPr>
            <w:tcW w:w="10737" w:type="dxa"/>
            <w:gridSpan w:val="7"/>
          </w:tcPr>
          <w:p w:rsidR="004D777D" w:rsidRPr="000016B7" w:rsidRDefault="004D777D" w:rsidP="00616446">
            <w:pPr>
              <w:autoSpaceDE w:val="0"/>
              <w:autoSpaceDN w:val="0"/>
              <w:adjustRightInd w:val="0"/>
              <w:spacing w:line="240" w:lineRule="auto"/>
              <w:ind w:left="360" w:hanging="360"/>
              <w:rPr>
                <w:rFonts w:ascii="Univers-Bold" w:hAnsi="Univers-Bold" w:cs="Univers-Bold"/>
                <w:b/>
                <w:bCs/>
                <w:color w:val="231F20"/>
                <w:sz w:val="20"/>
                <w:szCs w:val="20"/>
              </w:rPr>
            </w:pPr>
            <w:r w:rsidRPr="000016B7">
              <w:rPr>
                <w:rFonts w:ascii="Univers-Bold" w:hAnsi="Univers-Bold" w:cs="Univers-Bold"/>
                <w:b/>
                <w:bCs/>
                <w:color w:val="231F20"/>
                <w:sz w:val="20"/>
                <w:szCs w:val="20"/>
              </w:rPr>
              <w:t>__________________________</w:t>
            </w:r>
            <w:r>
              <w:rPr>
                <w:rFonts w:ascii="Univers-Bold" w:hAnsi="Univers-Bold" w:cs="Univers-Bold"/>
                <w:b/>
                <w:bCs/>
                <w:color w:val="231F20"/>
                <w:sz w:val="20"/>
                <w:szCs w:val="20"/>
              </w:rPr>
              <w:t>___________________________________________________</w:t>
            </w:r>
            <w:r w:rsidRPr="000016B7">
              <w:rPr>
                <w:rFonts w:ascii="Univers-Bold" w:hAnsi="Univers-Bold" w:cs="Univers-Bold"/>
                <w:b/>
                <w:bCs/>
                <w:color w:val="231F20"/>
                <w:sz w:val="20"/>
                <w:szCs w:val="20"/>
              </w:rPr>
              <w:t>_________</w:t>
            </w:r>
          </w:p>
        </w:tc>
      </w:tr>
      <w:tr w:rsidR="004D777D" w:rsidRPr="000016B7" w:rsidTr="00616446">
        <w:trPr>
          <w:trHeight w:val="414"/>
        </w:trPr>
        <w:tc>
          <w:tcPr>
            <w:tcW w:w="10737" w:type="dxa"/>
            <w:gridSpan w:val="7"/>
          </w:tcPr>
          <w:p w:rsidR="004D777D" w:rsidRPr="000016B7" w:rsidRDefault="004D777D" w:rsidP="00616446">
            <w:pPr>
              <w:autoSpaceDE w:val="0"/>
              <w:autoSpaceDN w:val="0"/>
              <w:adjustRightInd w:val="0"/>
              <w:spacing w:line="240" w:lineRule="auto"/>
              <w:ind w:left="360" w:hanging="360"/>
              <w:rPr>
                <w:rFonts w:ascii="Univers-Bold" w:hAnsi="Univers-Bold" w:cs="Univers-Bold"/>
                <w:b/>
                <w:bCs/>
                <w:color w:val="231F20"/>
                <w:sz w:val="20"/>
                <w:szCs w:val="20"/>
              </w:rPr>
            </w:pPr>
            <w:r w:rsidRPr="000016B7">
              <w:rPr>
                <w:rFonts w:ascii="Univers-Bold" w:hAnsi="Univers-Bold" w:cs="Univers-Bold"/>
                <w:b/>
                <w:bCs/>
                <w:color w:val="231F20"/>
                <w:sz w:val="20"/>
                <w:szCs w:val="20"/>
              </w:rPr>
              <w:t>__________________________</w:t>
            </w:r>
            <w:r>
              <w:rPr>
                <w:rFonts w:ascii="Univers-Bold" w:hAnsi="Univers-Bold" w:cs="Univers-Bold"/>
                <w:b/>
                <w:bCs/>
                <w:color w:val="231F20"/>
                <w:sz w:val="20"/>
                <w:szCs w:val="20"/>
              </w:rPr>
              <w:t>___________________________________________________</w:t>
            </w:r>
            <w:r w:rsidRPr="000016B7">
              <w:rPr>
                <w:rFonts w:ascii="Univers-Bold" w:hAnsi="Univers-Bold" w:cs="Univers-Bold"/>
                <w:b/>
                <w:bCs/>
                <w:color w:val="231F20"/>
                <w:sz w:val="20"/>
                <w:szCs w:val="20"/>
              </w:rPr>
              <w:t>_________</w:t>
            </w:r>
          </w:p>
        </w:tc>
      </w:tr>
      <w:tr w:rsidR="004D777D" w:rsidRPr="000016B7" w:rsidTr="00616446">
        <w:trPr>
          <w:trHeight w:val="414"/>
        </w:trPr>
        <w:tc>
          <w:tcPr>
            <w:tcW w:w="10737" w:type="dxa"/>
            <w:gridSpan w:val="7"/>
          </w:tcPr>
          <w:p w:rsidR="004D777D" w:rsidRPr="000016B7" w:rsidRDefault="004D777D" w:rsidP="00616446">
            <w:pPr>
              <w:autoSpaceDE w:val="0"/>
              <w:autoSpaceDN w:val="0"/>
              <w:adjustRightInd w:val="0"/>
              <w:spacing w:line="240" w:lineRule="auto"/>
              <w:ind w:left="360" w:hanging="360"/>
              <w:rPr>
                <w:rFonts w:ascii="Univers-Bold" w:hAnsi="Univers-Bold" w:cs="Univers-Bold"/>
                <w:b/>
                <w:bCs/>
                <w:color w:val="231F20"/>
                <w:sz w:val="20"/>
                <w:szCs w:val="20"/>
              </w:rPr>
            </w:pPr>
            <w:r w:rsidRPr="000016B7">
              <w:rPr>
                <w:rFonts w:ascii="Univers-Bold" w:hAnsi="Univers-Bold" w:cs="Univers-Bold"/>
                <w:b/>
                <w:bCs/>
                <w:color w:val="231F20"/>
                <w:sz w:val="20"/>
                <w:szCs w:val="20"/>
              </w:rPr>
              <w:t>__________________________</w:t>
            </w:r>
            <w:r>
              <w:rPr>
                <w:rFonts w:ascii="Univers-Bold" w:hAnsi="Univers-Bold" w:cs="Univers-Bold"/>
                <w:b/>
                <w:bCs/>
                <w:color w:val="231F20"/>
                <w:sz w:val="20"/>
                <w:szCs w:val="20"/>
              </w:rPr>
              <w:t>___________________________________________________</w:t>
            </w:r>
            <w:r w:rsidRPr="000016B7">
              <w:rPr>
                <w:rFonts w:ascii="Univers-Bold" w:hAnsi="Univers-Bold" w:cs="Univers-Bold"/>
                <w:b/>
                <w:bCs/>
                <w:color w:val="231F20"/>
                <w:sz w:val="20"/>
                <w:szCs w:val="20"/>
              </w:rPr>
              <w:t>_________</w:t>
            </w:r>
          </w:p>
        </w:tc>
      </w:tr>
      <w:tr w:rsidR="004D777D" w:rsidRPr="000016B7" w:rsidTr="00616446">
        <w:trPr>
          <w:trHeight w:val="414"/>
        </w:trPr>
        <w:tc>
          <w:tcPr>
            <w:tcW w:w="10737" w:type="dxa"/>
            <w:gridSpan w:val="7"/>
          </w:tcPr>
          <w:p w:rsidR="004D777D" w:rsidRPr="000016B7" w:rsidRDefault="004D777D" w:rsidP="00616446">
            <w:pPr>
              <w:autoSpaceDE w:val="0"/>
              <w:autoSpaceDN w:val="0"/>
              <w:adjustRightInd w:val="0"/>
              <w:spacing w:line="240" w:lineRule="auto"/>
              <w:ind w:left="360" w:hanging="360"/>
              <w:rPr>
                <w:rFonts w:ascii="Univers-Bold" w:hAnsi="Univers-Bold" w:cs="Univers-Bold"/>
                <w:b/>
                <w:bCs/>
                <w:color w:val="231F20"/>
                <w:sz w:val="20"/>
                <w:szCs w:val="20"/>
              </w:rPr>
            </w:pPr>
            <w:r w:rsidRPr="000016B7">
              <w:rPr>
                <w:rFonts w:ascii="Univers-Bold" w:hAnsi="Univers-Bold" w:cs="Univers-Bold"/>
                <w:b/>
                <w:bCs/>
                <w:color w:val="231F20"/>
                <w:sz w:val="20"/>
                <w:szCs w:val="20"/>
              </w:rPr>
              <w:t>__________________________</w:t>
            </w:r>
            <w:r>
              <w:rPr>
                <w:rFonts w:ascii="Univers-Bold" w:hAnsi="Univers-Bold" w:cs="Univers-Bold"/>
                <w:b/>
                <w:bCs/>
                <w:color w:val="231F20"/>
                <w:sz w:val="20"/>
                <w:szCs w:val="20"/>
              </w:rPr>
              <w:t>___________________________________________________</w:t>
            </w:r>
            <w:r w:rsidRPr="000016B7">
              <w:rPr>
                <w:rFonts w:ascii="Univers-Bold" w:hAnsi="Univers-Bold" w:cs="Univers-Bold"/>
                <w:b/>
                <w:bCs/>
                <w:color w:val="231F20"/>
                <w:sz w:val="20"/>
                <w:szCs w:val="20"/>
              </w:rPr>
              <w:t>_________</w:t>
            </w:r>
          </w:p>
        </w:tc>
      </w:tr>
      <w:tr w:rsidR="004D777D" w:rsidRPr="000016B7" w:rsidTr="0030795A">
        <w:trPr>
          <w:trHeight w:val="414"/>
        </w:trPr>
        <w:tc>
          <w:tcPr>
            <w:tcW w:w="10737" w:type="dxa"/>
            <w:gridSpan w:val="7"/>
          </w:tcPr>
          <w:p w:rsidR="004D777D" w:rsidRPr="000016B7" w:rsidRDefault="004D777D" w:rsidP="000016B7">
            <w:pPr>
              <w:autoSpaceDE w:val="0"/>
              <w:autoSpaceDN w:val="0"/>
              <w:adjustRightInd w:val="0"/>
              <w:spacing w:line="240" w:lineRule="auto"/>
              <w:ind w:left="360" w:hanging="360"/>
              <w:rPr>
                <w:rFonts w:ascii="Univers-Bold" w:hAnsi="Univers-Bold" w:cs="Univers-Bold"/>
                <w:b/>
                <w:bCs/>
                <w:color w:val="231F20"/>
                <w:sz w:val="20"/>
                <w:szCs w:val="20"/>
              </w:rPr>
            </w:pPr>
            <w:r w:rsidRPr="000016B7">
              <w:rPr>
                <w:rFonts w:ascii="Univers-Bold" w:hAnsi="Univers-Bold" w:cs="Univers-Bold"/>
                <w:b/>
                <w:bCs/>
                <w:color w:val="231F20"/>
                <w:sz w:val="20"/>
                <w:szCs w:val="20"/>
              </w:rPr>
              <w:t>__________________________</w:t>
            </w:r>
            <w:r>
              <w:rPr>
                <w:rFonts w:ascii="Univers-Bold" w:hAnsi="Univers-Bold" w:cs="Univers-Bold"/>
                <w:b/>
                <w:bCs/>
                <w:color w:val="231F20"/>
                <w:sz w:val="20"/>
                <w:szCs w:val="20"/>
              </w:rPr>
              <w:t>___________________________________________________</w:t>
            </w:r>
            <w:r w:rsidRPr="000016B7">
              <w:rPr>
                <w:rFonts w:ascii="Univers-Bold" w:hAnsi="Univers-Bold" w:cs="Univers-Bold"/>
                <w:b/>
                <w:bCs/>
                <w:color w:val="231F20"/>
                <w:sz w:val="20"/>
                <w:szCs w:val="20"/>
              </w:rPr>
              <w:t>_________</w:t>
            </w:r>
          </w:p>
        </w:tc>
      </w:tr>
      <w:tr w:rsidR="004D777D" w:rsidRPr="00D36B3A" w:rsidTr="00013B73">
        <w:trPr>
          <w:trHeight w:val="414"/>
        </w:trPr>
        <w:tc>
          <w:tcPr>
            <w:tcW w:w="6353" w:type="dxa"/>
          </w:tcPr>
          <w:p w:rsidR="004D777D" w:rsidRDefault="004D777D" w:rsidP="003C6326">
            <w:pPr>
              <w:autoSpaceDE w:val="0"/>
              <w:autoSpaceDN w:val="0"/>
              <w:adjustRightInd w:val="0"/>
              <w:spacing w:line="240" w:lineRule="auto"/>
              <w:rPr>
                <w:rFonts w:ascii="Calibri-Bold" w:hAnsi="Calibri-Bold" w:cs="Calibri-Bold"/>
                <w:b/>
                <w:bCs/>
                <w:color w:val="96C230"/>
                <w:sz w:val="28"/>
                <w:szCs w:val="28"/>
              </w:rPr>
            </w:pPr>
          </w:p>
        </w:tc>
        <w:tc>
          <w:tcPr>
            <w:tcW w:w="693" w:type="dxa"/>
            <w:vAlign w:val="center"/>
          </w:tcPr>
          <w:p w:rsidR="004D777D" w:rsidRDefault="004D777D" w:rsidP="00013B73">
            <w:pPr>
              <w:autoSpaceDE w:val="0"/>
              <w:autoSpaceDN w:val="0"/>
              <w:adjustRightInd w:val="0"/>
              <w:spacing w:line="240" w:lineRule="auto"/>
              <w:jc w:val="center"/>
              <w:rPr>
                <w:rFonts w:cs="Univers-Light"/>
                <w:color w:val="231F20"/>
                <w:sz w:val="12"/>
                <w:szCs w:val="12"/>
              </w:rPr>
            </w:pPr>
          </w:p>
        </w:tc>
        <w:tc>
          <w:tcPr>
            <w:tcW w:w="697" w:type="dxa"/>
            <w:vAlign w:val="center"/>
          </w:tcPr>
          <w:p w:rsidR="004D777D" w:rsidRDefault="004D777D" w:rsidP="00013B73">
            <w:pPr>
              <w:autoSpaceDE w:val="0"/>
              <w:autoSpaceDN w:val="0"/>
              <w:adjustRightInd w:val="0"/>
              <w:spacing w:line="240" w:lineRule="auto"/>
              <w:jc w:val="center"/>
              <w:rPr>
                <w:rFonts w:cs="Univers-Light"/>
                <w:color w:val="231F20"/>
                <w:sz w:val="12"/>
                <w:szCs w:val="12"/>
              </w:rPr>
            </w:pPr>
          </w:p>
        </w:tc>
        <w:tc>
          <w:tcPr>
            <w:tcW w:w="706" w:type="dxa"/>
            <w:vAlign w:val="center"/>
          </w:tcPr>
          <w:p w:rsidR="004D777D" w:rsidRDefault="004D777D" w:rsidP="00013B73">
            <w:pPr>
              <w:autoSpaceDE w:val="0"/>
              <w:autoSpaceDN w:val="0"/>
              <w:adjustRightInd w:val="0"/>
              <w:spacing w:line="240" w:lineRule="auto"/>
              <w:jc w:val="center"/>
              <w:rPr>
                <w:rFonts w:cs="Univers-Light"/>
                <w:color w:val="231F20"/>
                <w:sz w:val="12"/>
                <w:szCs w:val="12"/>
              </w:rPr>
            </w:pPr>
          </w:p>
        </w:tc>
        <w:tc>
          <w:tcPr>
            <w:tcW w:w="697" w:type="dxa"/>
            <w:vAlign w:val="center"/>
          </w:tcPr>
          <w:p w:rsidR="004D777D" w:rsidRDefault="004D777D" w:rsidP="00013B73">
            <w:pPr>
              <w:autoSpaceDE w:val="0"/>
              <w:autoSpaceDN w:val="0"/>
              <w:adjustRightInd w:val="0"/>
              <w:spacing w:line="240" w:lineRule="auto"/>
              <w:jc w:val="center"/>
              <w:rPr>
                <w:rFonts w:cs="Univers-Light"/>
                <w:color w:val="231F20"/>
                <w:sz w:val="12"/>
                <w:szCs w:val="12"/>
              </w:rPr>
            </w:pPr>
          </w:p>
        </w:tc>
        <w:tc>
          <w:tcPr>
            <w:tcW w:w="906" w:type="dxa"/>
            <w:vAlign w:val="center"/>
          </w:tcPr>
          <w:p w:rsidR="004D777D" w:rsidRDefault="004D777D" w:rsidP="00013B73">
            <w:pPr>
              <w:autoSpaceDE w:val="0"/>
              <w:autoSpaceDN w:val="0"/>
              <w:adjustRightInd w:val="0"/>
              <w:spacing w:line="240" w:lineRule="auto"/>
              <w:jc w:val="center"/>
              <w:rPr>
                <w:rFonts w:cs="Univers-Light"/>
                <w:color w:val="231F20"/>
                <w:sz w:val="12"/>
                <w:szCs w:val="12"/>
              </w:rPr>
            </w:pPr>
          </w:p>
        </w:tc>
        <w:tc>
          <w:tcPr>
            <w:tcW w:w="685" w:type="dxa"/>
          </w:tcPr>
          <w:p w:rsidR="004D777D" w:rsidRPr="00D36B3A" w:rsidRDefault="004D777D" w:rsidP="00D36B3A">
            <w:pPr>
              <w:autoSpaceDE w:val="0"/>
              <w:autoSpaceDN w:val="0"/>
              <w:adjustRightInd w:val="0"/>
              <w:spacing w:line="240" w:lineRule="auto"/>
              <w:jc w:val="center"/>
              <w:rPr>
                <w:rFonts w:cs="Univers-Light"/>
                <w:color w:val="231F20"/>
                <w:sz w:val="12"/>
                <w:szCs w:val="12"/>
              </w:rPr>
            </w:pPr>
          </w:p>
        </w:tc>
      </w:tr>
      <w:tr w:rsidR="004D777D" w:rsidRPr="000016B7" w:rsidTr="00616446">
        <w:trPr>
          <w:trHeight w:val="414"/>
        </w:trPr>
        <w:tc>
          <w:tcPr>
            <w:tcW w:w="10737" w:type="dxa"/>
            <w:gridSpan w:val="7"/>
          </w:tcPr>
          <w:p w:rsidR="004D777D" w:rsidRPr="000016B7" w:rsidRDefault="004D777D" w:rsidP="000016B7">
            <w:pPr>
              <w:autoSpaceDE w:val="0"/>
              <w:autoSpaceDN w:val="0"/>
              <w:adjustRightInd w:val="0"/>
              <w:spacing w:line="240" w:lineRule="auto"/>
              <w:rPr>
                <w:rFonts w:ascii="Univers-Bold" w:hAnsi="Univers-Bold" w:cs="Univers-Bold"/>
                <w:b/>
                <w:bCs/>
                <w:color w:val="231F20"/>
                <w:sz w:val="20"/>
                <w:szCs w:val="20"/>
              </w:rPr>
            </w:pPr>
          </w:p>
        </w:tc>
      </w:tr>
      <w:tr w:rsidR="004D777D" w:rsidRPr="000016B7" w:rsidTr="00616446">
        <w:trPr>
          <w:trHeight w:val="414"/>
        </w:trPr>
        <w:tc>
          <w:tcPr>
            <w:tcW w:w="10737" w:type="dxa"/>
            <w:gridSpan w:val="7"/>
          </w:tcPr>
          <w:p w:rsidR="004D777D" w:rsidRPr="000016B7" w:rsidRDefault="004D777D" w:rsidP="00EA6C02">
            <w:pPr>
              <w:autoSpaceDE w:val="0"/>
              <w:autoSpaceDN w:val="0"/>
              <w:adjustRightInd w:val="0"/>
              <w:spacing w:line="240" w:lineRule="auto"/>
              <w:rPr>
                <w:rFonts w:ascii="Univers-Bold" w:hAnsi="Univers-Bold" w:cs="Univers-Bold"/>
                <w:b/>
                <w:bCs/>
                <w:color w:val="231F20"/>
                <w:sz w:val="20"/>
                <w:szCs w:val="20"/>
              </w:rPr>
            </w:pPr>
          </w:p>
        </w:tc>
      </w:tr>
    </w:tbl>
    <w:p w:rsidR="00EA6C02" w:rsidRDefault="00EA6C02">
      <w:r>
        <w:br w:type="page"/>
      </w:r>
    </w:p>
    <w:tbl>
      <w:tblPr>
        <w:tblW w:w="10737" w:type="dxa"/>
        <w:tblLook w:val="00A0" w:firstRow="1" w:lastRow="0" w:firstColumn="1" w:lastColumn="0" w:noHBand="0" w:noVBand="0"/>
      </w:tblPr>
      <w:tblGrid>
        <w:gridCol w:w="6353"/>
        <w:gridCol w:w="693"/>
        <w:gridCol w:w="697"/>
        <w:gridCol w:w="706"/>
        <w:gridCol w:w="697"/>
        <w:gridCol w:w="906"/>
        <w:gridCol w:w="685"/>
      </w:tblGrid>
      <w:tr w:rsidR="000016B7" w:rsidRPr="00D36B3A" w:rsidTr="00013B73">
        <w:trPr>
          <w:trHeight w:val="414"/>
        </w:trPr>
        <w:tc>
          <w:tcPr>
            <w:tcW w:w="6353" w:type="dxa"/>
          </w:tcPr>
          <w:p w:rsidR="000016B7" w:rsidRPr="00D36B3A" w:rsidRDefault="000016B7" w:rsidP="003C6326">
            <w:pPr>
              <w:autoSpaceDE w:val="0"/>
              <w:autoSpaceDN w:val="0"/>
              <w:adjustRightInd w:val="0"/>
              <w:spacing w:line="240" w:lineRule="auto"/>
              <w:rPr>
                <w:rFonts w:cs="Calibri-Bold"/>
                <w:b/>
                <w:bCs/>
                <w:color w:val="96C230"/>
                <w:sz w:val="28"/>
                <w:szCs w:val="28"/>
              </w:rPr>
            </w:pPr>
            <w:r w:rsidRPr="003C6326">
              <w:rPr>
                <w:rFonts w:ascii="Calibri-Bold" w:hAnsi="Calibri-Bold" w:cs="Calibri-Bold"/>
                <w:b/>
                <w:bCs/>
                <w:color w:val="96C230"/>
                <w:sz w:val="28"/>
                <w:szCs w:val="28"/>
              </w:rPr>
              <w:t>Meine beruflichen Interessen sind:</w:t>
            </w:r>
          </w:p>
        </w:tc>
        <w:tc>
          <w:tcPr>
            <w:tcW w:w="693" w:type="dxa"/>
            <w:vAlign w:val="center"/>
          </w:tcPr>
          <w:p w:rsidR="000016B7" w:rsidRPr="00D36B3A" w:rsidRDefault="000016B7"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voll zu</w:t>
            </w:r>
          </w:p>
        </w:tc>
        <w:tc>
          <w:tcPr>
            <w:tcW w:w="697" w:type="dxa"/>
            <w:vAlign w:val="center"/>
          </w:tcPr>
          <w:p w:rsidR="000016B7" w:rsidRPr="00D36B3A" w:rsidRDefault="000016B7"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zu</w:t>
            </w:r>
          </w:p>
        </w:tc>
        <w:tc>
          <w:tcPr>
            <w:tcW w:w="706" w:type="dxa"/>
            <w:vAlign w:val="center"/>
          </w:tcPr>
          <w:p w:rsidR="000016B7" w:rsidRPr="00D36B3A" w:rsidRDefault="000016B7"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teilweise zu</w:t>
            </w:r>
          </w:p>
        </w:tc>
        <w:tc>
          <w:tcPr>
            <w:tcW w:w="697" w:type="dxa"/>
            <w:vAlign w:val="center"/>
          </w:tcPr>
          <w:p w:rsidR="000016B7" w:rsidRPr="00D36B3A" w:rsidRDefault="000016B7"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nicht zu</w:t>
            </w:r>
          </w:p>
        </w:tc>
        <w:tc>
          <w:tcPr>
            <w:tcW w:w="906" w:type="dxa"/>
            <w:vAlign w:val="center"/>
          </w:tcPr>
          <w:p w:rsidR="000016B7" w:rsidRPr="00D36B3A" w:rsidRDefault="000016B7" w:rsidP="00013B73">
            <w:pPr>
              <w:autoSpaceDE w:val="0"/>
              <w:autoSpaceDN w:val="0"/>
              <w:adjustRightInd w:val="0"/>
              <w:spacing w:line="240" w:lineRule="auto"/>
              <w:jc w:val="center"/>
              <w:rPr>
                <w:rFonts w:cs="Univers-Light"/>
                <w:color w:val="231F20"/>
                <w:sz w:val="12"/>
                <w:szCs w:val="12"/>
              </w:rPr>
            </w:pPr>
            <w:r>
              <w:rPr>
                <w:rFonts w:cs="Univers-Light"/>
                <w:color w:val="231F20"/>
                <w:sz w:val="12"/>
                <w:szCs w:val="12"/>
              </w:rPr>
              <w:t>nicht einzuschätzen</w:t>
            </w:r>
          </w:p>
        </w:tc>
        <w:tc>
          <w:tcPr>
            <w:tcW w:w="685" w:type="dxa"/>
          </w:tcPr>
          <w:p w:rsidR="000016B7" w:rsidRPr="00D36B3A" w:rsidRDefault="000016B7" w:rsidP="00D36B3A">
            <w:pPr>
              <w:autoSpaceDE w:val="0"/>
              <w:autoSpaceDN w:val="0"/>
              <w:adjustRightInd w:val="0"/>
              <w:spacing w:line="240" w:lineRule="auto"/>
              <w:jc w:val="center"/>
              <w:rPr>
                <w:rFonts w:cs="Univers-Light"/>
                <w:color w:val="231F20"/>
                <w:sz w:val="12"/>
                <w:szCs w:val="12"/>
              </w:rPr>
            </w:pPr>
          </w:p>
        </w:tc>
      </w:tr>
      <w:tr w:rsidR="000016B7" w:rsidRPr="00D36B3A" w:rsidTr="00013B73">
        <w:tc>
          <w:tcPr>
            <w:tcW w:w="6353" w:type="dxa"/>
          </w:tcPr>
          <w:p w:rsidR="000016B7" w:rsidRPr="00D36B3A" w:rsidRDefault="000016B7" w:rsidP="00F05183">
            <w:pPr>
              <w:autoSpaceDE w:val="0"/>
              <w:autoSpaceDN w:val="0"/>
              <w:adjustRightInd w:val="0"/>
              <w:spacing w:line="240" w:lineRule="auto"/>
              <w:ind w:left="360" w:hanging="360"/>
              <w:rPr>
                <w:rFonts w:cs="Univers-Light"/>
                <w:b/>
                <w:color w:val="231F20"/>
                <w:sz w:val="20"/>
                <w:szCs w:val="20"/>
              </w:rPr>
            </w:pPr>
            <w:r w:rsidRPr="00D36B3A">
              <w:rPr>
                <w:rFonts w:ascii="Univers-Bold" w:hAnsi="Univers-Bold" w:cs="Univers-Bold"/>
                <w:b/>
                <w:bCs/>
                <w:color w:val="231F20"/>
                <w:sz w:val="20"/>
                <w:szCs w:val="20"/>
              </w:rPr>
              <w:t>bauen / Material bearbeiten</w:t>
            </w:r>
            <w:r>
              <w:rPr>
                <w:rFonts w:cs="Univers-Light"/>
                <w:color w:val="231F20"/>
                <w:sz w:val="20"/>
                <w:szCs w:val="20"/>
              </w:rPr>
              <w:t xml:space="preserve">: </w:t>
            </w:r>
            <w:r w:rsidRPr="00D36B3A">
              <w:rPr>
                <w:rFonts w:cs="Univers-Light"/>
                <w:color w:val="231F20"/>
                <w:sz w:val="20"/>
                <w:szCs w:val="20"/>
              </w:rPr>
              <w:t>Bau von</w:t>
            </w:r>
            <w:r>
              <w:rPr>
                <w:rFonts w:cs="Univers-Light"/>
                <w:color w:val="231F20"/>
                <w:sz w:val="20"/>
                <w:szCs w:val="20"/>
              </w:rPr>
              <w:t xml:space="preserve"> Häusern, Straßen oder Brücken</w:t>
            </w:r>
            <w:r w:rsidRPr="00D36B3A">
              <w:rPr>
                <w:rFonts w:cs="Univers-Light"/>
                <w:color w:val="231F20"/>
                <w:sz w:val="20"/>
                <w:szCs w:val="20"/>
              </w:rPr>
              <w:t>, Ausbesserungs- und Renovierungsarbeiten oder z.B. Verlegen von Böden. Herstellen</w:t>
            </w:r>
            <w:r>
              <w:rPr>
                <w:rFonts w:cs="Univers-Light"/>
                <w:color w:val="231F20"/>
                <w:sz w:val="20"/>
                <w:szCs w:val="20"/>
              </w:rPr>
              <w:t xml:space="preserve"> von </w:t>
            </w:r>
            <w:r w:rsidRPr="00D36B3A">
              <w:rPr>
                <w:rFonts w:cs="Univers-Light"/>
                <w:color w:val="231F20"/>
                <w:sz w:val="20"/>
                <w:szCs w:val="20"/>
              </w:rPr>
              <w:t xml:space="preserve"> Kleider</w:t>
            </w:r>
            <w:r>
              <w:rPr>
                <w:rFonts w:cs="Univers-Light"/>
                <w:color w:val="231F20"/>
                <w:sz w:val="20"/>
                <w:szCs w:val="20"/>
              </w:rPr>
              <w:t>n</w:t>
            </w:r>
            <w:r w:rsidRPr="00D36B3A">
              <w:rPr>
                <w:rFonts w:cs="Univers-Light"/>
                <w:color w:val="231F20"/>
                <w:sz w:val="20"/>
                <w:szCs w:val="20"/>
              </w:rPr>
              <w:t>, Möbel, technische</w:t>
            </w:r>
            <w:r>
              <w:rPr>
                <w:rFonts w:cs="Univers-Light"/>
                <w:color w:val="231F20"/>
                <w:sz w:val="20"/>
                <w:szCs w:val="20"/>
              </w:rPr>
              <w:t>n</w:t>
            </w:r>
            <w:r w:rsidRPr="00D36B3A">
              <w:rPr>
                <w:rFonts w:cs="Univers-Light"/>
                <w:color w:val="231F20"/>
                <w:sz w:val="20"/>
                <w:szCs w:val="20"/>
              </w:rPr>
              <w:t xml:space="preserve"> Geräte und Anlagen. Holz, Metall, Keramik oder Steine</w:t>
            </w:r>
            <w:r>
              <w:rPr>
                <w:rFonts w:cs="Univers-Light"/>
                <w:color w:val="231F20"/>
                <w:sz w:val="20"/>
                <w:szCs w:val="20"/>
              </w:rPr>
              <w:t xml:space="preserve"> bearbeiten.</w:t>
            </w:r>
          </w:p>
        </w:tc>
        <w:tc>
          <w:tcPr>
            <w:tcW w:w="693" w:type="dxa"/>
          </w:tcPr>
          <w:p w:rsidR="000016B7" w:rsidRPr="00013B73" w:rsidRDefault="000016B7" w:rsidP="00013B73">
            <w:pPr>
              <w:autoSpaceDE w:val="0"/>
              <w:autoSpaceDN w:val="0"/>
              <w:adjustRightInd w:val="0"/>
              <w:spacing w:line="240" w:lineRule="auto"/>
              <w:jc w:val="center"/>
              <w:rPr>
                <w:rFonts w:eastAsia="MS Gothic" w:cs="MS Gothic"/>
                <w:color w:val="231F20"/>
                <w:sz w:val="20"/>
                <w:szCs w:val="20"/>
              </w:rPr>
            </w:pPr>
            <w:r w:rsidRPr="00013B73">
              <w:rPr>
                <w:rFonts w:eastAsia="MS Gothic" w:cs="MS Gothic"/>
                <w:color w:val="231F20"/>
                <w:sz w:val="20"/>
                <w:szCs w:val="20"/>
              </w:rPr>
              <w:t>❑</w:t>
            </w:r>
          </w:p>
        </w:tc>
        <w:tc>
          <w:tcPr>
            <w:tcW w:w="697" w:type="dxa"/>
          </w:tcPr>
          <w:p w:rsidR="000016B7" w:rsidRPr="00013B73" w:rsidRDefault="000016B7" w:rsidP="00013B73">
            <w:pPr>
              <w:autoSpaceDE w:val="0"/>
              <w:autoSpaceDN w:val="0"/>
              <w:adjustRightInd w:val="0"/>
              <w:spacing w:line="240" w:lineRule="auto"/>
              <w:jc w:val="center"/>
              <w:rPr>
                <w:rFonts w:eastAsia="MS Gothic" w:cs="MS Gothic"/>
                <w:color w:val="231F20"/>
                <w:sz w:val="20"/>
                <w:szCs w:val="20"/>
              </w:rPr>
            </w:pPr>
            <w:r w:rsidRPr="00013B73">
              <w:rPr>
                <w:rFonts w:eastAsia="MS Gothic" w:cs="MS Gothic"/>
                <w:color w:val="231F20"/>
                <w:sz w:val="20"/>
                <w:szCs w:val="20"/>
              </w:rPr>
              <w:t>❑</w:t>
            </w:r>
          </w:p>
        </w:tc>
        <w:tc>
          <w:tcPr>
            <w:tcW w:w="706" w:type="dxa"/>
          </w:tcPr>
          <w:p w:rsidR="000016B7" w:rsidRPr="00013B73" w:rsidRDefault="000016B7" w:rsidP="00013B73">
            <w:pPr>
              <w:autoSpaceDE w:val="0"/>
              <w:autoSpaceDN w:val="0"/>
              <w:adjustRightInd w:val="0"/>
              <w:spacing w:line="240" w:lineRule="auto"/>
              <w:jc w:val="center"/>
              <w:rPr>
                <w:rFonts w:eastAsia="MS Gothic" w:cs="MS Gothic"/>
                <w:color w:val="231F20"/>
                <w:sz w:val="20"/>
                <w:szCs w:val="20"/>
              </w:rPr>
            </w:pPr>
            <w:r w:rsidRPr="00013B73">
              <w:rPr>
                <w:rFonts w:eastAsia="MS Gothic" w:cs="MS Gothic"/>
                <w:color w:val="231F20"/>
                <w:sz w:val="20"/>
                <w:szCs w:val="20"/>
              </w:rPr>
              <w:t>❑</w:t>
            </w:r>
          </w:p>
        </w:tc>
        <w:tc>
          <w:tcPr>
            <w:tcW w:w="697" w:type="dxa"/>
          </w:tcPr>
          <w:p w:rsidR="000016B7" w:rsidRPr="00013B73" w:rsidRDefault="000016B7" w:rsidP="00013B73">
            <w:pPr>
              <w:autoSpaceDE w:val="0"/>
              <w:autoSpaceDN w:val="0"/>
              <w:adjustRightInd w:val="0"/>
              <w:spacing w:line="240" w:lineRule="auto"/>
              <w:jc w:val="center"/>
              <w:rPr>
                <w:rFonts w:eastAsia="MS Gothic" w:cs="MS Gothic"/>
                <w:color w:val="231F20"/>
                <w:sz w:val="20"/>
                <w:szCs w:val="20"/>
              </w:rPr>
            </w:pPr>
            <w:r w:rsidRPr="00013B73">
              <w:rPr>
                <w:rFonts w:eastAsia="MS Gothic" w:cs="MS Gothic"/>
                <w:color w:val="231F20"/>
                <w:sz w:val="20"/>
                <w:szCs w:val="20"/>
              </w:rPr>
              <w:t>❑</w:t>
            </w:r>
          </w:p>
        </w:tc>
        <w:tc>
          <w:tcPr>
            <w:tcW w:w="906" w:type="dxa"/>
          </w:tcPr>
          <w:p w:rsidR="000016B7" w:rsidRPr="00013B73" w:rsidRDefault="000016B7" w:rsidP="00013B73">
            <w:pPr>
              <w:autoSpaceDE w:val="0"/>
              <w:autoSpaceDN w:val="0"/>
              <w:adjustRightInd w:val="0"/>
              <w:spacing w:line="240" w:lineRule="auto"/>
              <w:jc w:val="center"/>
              <w:rPr>
                <w:rFonts w:eastAsia="MS Gothic" w:cs="MS Gothic"/>
                <w:color w:val="231F20"/>
                <w:sz w:val="20"/>
                <w:szCs w:val="20"/>
              </w:rPr>
            </w:pPr>
            <w:r w:rsidRPr="00013B73">
              <w:rPr>
                <w:rFonts w:eastAsia="MS Gothic" w:cs="MS Gothic"/>
                <w:color w:val="231F20"/>
                <w:sz w:val="20"/>
                <w:szCs w:val="20"/>
              </w:rPr>
              <w:t>❑</w:t>
            </w:r>
          </w:p>
        </w:tc>
        <w:tc>
          <w:tcPr>
            <w:tcW w:w="685" w:type="dxa"/>
          </w:tcPr>
          <w:p w:rsidR="000016B7" w:rsidRPr="00D36B3A" w:rsidRDefault="000016B7" w:rsidP="00D36B3A">
            <w:pPr>
              <w:autoSpaceDE w:val="0"/>
              <w:autoSpaceDN w:val="0"/>
              <w:adjustRightInd w:val="0"/>
              <w:spacing w:line="240" w:lineRule="auto"/>
              <w:ind w:left="360" w:hanging="360"/>
              <w:rPr>
                <w:rFonts w:cs="Univers-Light"/>
                <w:b/>
                <w:color w:val="231F20"/>
                <w:sz w:val="20"/>
                <w:szCs w:val="20"/>
              </w:rPr>
            </w:pPr>
          </w:p>
        </w:tc>
      </w:tr>
      <w:tr w:rsidR="000016B7" w:rsidRPr="00D36B3A" w:rsidTr="00013B73">
        <w:tc>
          <w:tcPr>
            <w:tcW w:w="6353" w:type="dxa"/>
          </w:tcPr>
          <w:p w:rsidR="000016B7" w:rsidRPr="00D51A16" w:rsidRDefault="000016B7" w:rsidP="00D51A16">
            <w:pPr>
              <w:autoSpaceDE w:val="0"/>
              <w:autoSpaceDN w:val="0"/>
              <w:adjustRightInd w:val="0"/>
              <w:spacing w:line="240" w:lineRule="auto"/>
              <w:ind w:left="360" w:hanging="360"/>
              <w:rPr>
                <w:rFonts w:cs="Univers-Light"/>
                <w:color w:val="231F20"/>
                <w:sz w:val="20"/>
                <w:szCs w:val="20"/>
              </w:rPr>
            </w:pPr>
            <w:r w:rsidRPr="00D51A16">
              <w:rPr>
                <w:rFonts w:ascii="Univers-Bold" w:hAnsi="Univers-Bold" w:cs="Univers-Bold"/>
                <w:b/>
                <w:bCs/>
                <w:color w:val="231F20"/>
                <w:sz w:val="20"/>
                <w:szCs w:val="20"/>
              </w:rPr>
              <w:t>Maschinen steuern &amp; bedienen</w:t>
            </w:r>
            <w:r>
              <w:rPr>
                <w:rFonts w:cs="Univers-Light"/>
                <w:color w:val="231F20"/>
                <w:sz w:val="20"/>
                <w:szCs w:val="20"/>
              </w:rPr>
              <w:t xml:space="preserve">: </w:t>
            </w:r>
            <w:r w:rsidRPr="00D51A16">
              <w:rPr>
                <w:rFonts w:cs="Univers-Light"/>
                <w:color w:val="231F20"/>
                <w:sz w:val="20"/>
                <w:szCs w:val="20"/>
              </w:rPr>
              <w:t>Einstellen, Programmieren, Bedienen von Maschinen und Produktionsanlagen, auch Bau- und landwirtschaftliche Maschinen.</w:t>
            </w:r>
          </w:p>
        </w:tc>
        <w:tc>
          <w:tcPr>
            <w:tcW w:w="693" w:type="dxa"/>
          </w:tcPr>
          <w:p w:rsidR="000016B7" w:rsidRPr="00D36B3A" w:rsidRDefault="000016B7" w:rsidP="00D36B3A">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D36B3A">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D36B3A" w:rsidRDefault="000016B7" w:rsidP="00D51A16">
            <w:pPr>
              <w:autoSpaceDE w:val="0"/>
              <w:autoSpaceDN w:val="0"/>
              <w:adjustRightInd w:val="0"/>
              <w:spacing w:line="240" w:lineRule="auto"/>
              <w:ind w:left="360" w:hanging="360"/>
              <w:rPr>
                <w:rFonts w:cs="Univers-Light"/>
                <w:b/>
                <w:color w:val="231F20"/>
                <w:sz w:val="20"/>
                <w:szCs w:val="20"/>
              </w:rPr>
            </w:pPr>
            <w:r>
              <w:rPr>
                <w:rFonts w:ascii="Univers-Bold" w:hAnsi="Univers-Bold" w:cs="Univers-Bold"/>
                <w:b/>
                <w:bCs/>
                <w:color w:val="231F20"/>
                <w:sz w:val="20"/>
                <w:szCs w:val="20"/>
              </w:rPr>
              <w:t xml:space="preserve">anbauen / züchten: </w:t>
            </w:r>
            <w:r w:rsidRPr="00D51A16">
              <w:rPr>
                <w:rFonts w:cs="Univers-Light"/>
                <w:color w:val="231F20"/>
                <w:sz w:val="20"/>
                <w:szCs w:val="20"/>
              </w:rPr>
              <w:t>Anbau, Züchtung, Pflege  und Ernten von Getreide, Obst, Blumen oder Sträuchern, Hegen und Züchten von  Tieren</w:t>
            </w:r>
          </w:p>
        </w:tc>
        <w:tc>
          <w:tcPr>
            <w:tcW w:w="693" w:type="dxa"/>
          </w:tcPr>
          <w:p w:rsidR="000016B7" w:rsidRPr="00D36B3A" w:rsidRDefault="000016B7" w:rsidP="00D36B3A">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D36B3A">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D51A16" w:rsidRDefault="000016B7" w:rsidP="00D51A16">
            <w:pPr>
              <w:autoSpaceDE w:val="0"/>
              <w:autoSpaceDN w:val="0"/>
              <w:adjustRightInd w:val="0"/>
              <w:spacing w:line="240" w:lineRule="auto"/>
              <w:ind w:left="360" w:hanging="360"/>
              <w:rPr>
                <w:rFonts w:ascii="Univers-Bold" w:hAnsi="Univers-Bold" w:cs="Univers-Bold"/>
                <w:bCs/>
                <w:color w:val="231F20"/>
                <w:sz w:val="16"/>
                <w:szCs w:val="16"/>
              </w:rPr>
            </w:pPr>
            <w:r>
              <w:rPr>
                <w:rFonts w:ascii="Univers-Bold" w:hAnsi="Univers-Bold" w:cs="Univers-Bold"/>
                <w:b/>
                <w:bCs/>
                <w:color w:val="231F20"/>
                <w:sz w:val="20"/>
                <w:szCs w:val="20"/>
              </w:rPr>
              <w:t>r</w:t>
            </w:r>
            <w:r w:rsidRPr="001F20C3">
              <w:rPr>
                <w:rFonts w:ascii="Univers-Bold" w:hAnsi="Univers-Bold" w:cs="Univers-Bold"/>
                <w:b/>
                <w:bCs/>
                <w:color w:val="231F20"/>
                <w:sz w:val="20"/>
                <w:szCs w:val="20"/>
              </w:rPr>
              <w:t>einigen</w:t>
            </w:r>
            <w:r>
              <w:rPr>
                <w:rFonts w:ascii="Univers-Bold" w:hAnsi="Univers-Bold" w:cs="Univers-Bold"/>
                <w:bCs/>
                <w:color w:val="231F20"/>
                <w:sz w:val="16"/>
                <w:szCs w:val="16"/>
              </w:rPr>
              <w:t xml:space="preserve">: </w:t>
            </w:r>
            <w:r w:rsidRPr="00D51A16">
              <w:rPr>
                <w:rFonts w:cs="Univers-Light"/>
                <w:color w:val="231F20"/>
                <w:sz w:val="20"/>
                <w:szCs w:val="20"/>
              </w:rPr>
              <w:t>Reinigen von Gebäuden oder Textilien, auch hauswirtschaftliche Reinigungsarbeiten.</w:t>
            </w:r>
          </w:p>
        </w:tc>
        <w:tc>
          <w:tcPr>
            <w:tcW w:w="693" w:type="dxa"/>
          </w:tcPr>
          <w:p w:rsidR="000016B7" w:rsidRPr="00D36B3A" w:rsidRDefault="000016B7" w:rsidP="00D36B3A">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D36B3A">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D51A16">
            <w:pPr>
              <w:autoSpaceDE w:val="0"/>
              <w:autoSpaceDN w:val="0"/>
              <w:adjustRightInd w:val="0"/>
              <w:spacing w:line="240" w:lineRule="auto"/>
              <w:ind w:left="360" w:hanging="360"/>
              <w:rPr>
                <w:rFonts w:ascii="Univers-Bold" w:hAnsi="Univers-Bold" w:cs="Univers-Bold"/>
                <w:bCs/>
                <w:color w:val="231F20"/>
                <w:sz w:val="16"/>
                <w:szCs w:val="16"/>
              </w:rPr>
            </w:pPr>
            <w:r w:rsidRPr="001F20C3">
              <w:rPr>
                <w:rFonts w:ascii="Univers-Bold" w:hAnsi="Univers-Bold" w:cs="Univers-Bold"/>
                <w:b/>
                <w:bCs/>
                <w:color w:val="231F20"/>
                <w:sz w:val="20"/>
                <w:szCs w:val="20"/>
              </w:rPr>
              <w:t>zeich</w:t>
            </w:r>
            <w:r>
              <w:rPr>
                <w:rFonts w:ascii="Univers-Bold" w:hAnsi="Univers-Bold" w:cs="Univers-Bold"/>
                <w:b/>
                <w:bCs/>
                <w:color w:val="231F20"/>
                <w:sz w:val="20"/>
                <w:szCs w:val="20"/>
              </w:rPr>
              <w:t xml:space="preserve">nen / gestalten / fotografieren: </w:t>
            </w:r>
            <w:r w:rsidRPr="00D51A16">
              <w:rPr>
                <w:rFonts w:cs="Univers-Light"/>
                <w:color w:val="231F20"/>
                <w:sz w:val="20"/>
                <w:szCs w:val="20"/>
              </w:rPr>
              <w:t>Entwerfen und Zeichnen z.B. von technischen oder kreativen Zeichnungen, Bauplänen und Modellen. Räume oder Gegenstände, wie z.B. Bekleidung oder Schmuck, verschönern.</w:t>
            </w:r>
            <w:r w:rsidRPr="001F20C3">
              <w:rPr>
                <w:rFonts w:ascii="Univers-Bold" w:hAnsi="Univers-Bold" w:cs="Univers-Bold"/>
                <w:bCs/>
                <w:color w:val="231F20"/>
                <w:sz w:val="16"/>
                <w:szCs w:val="16"/>
              </w:rPr>
              <w:t xml:space="preserve"> </w:t>
            </w:r>
          </w:p>
        </w:tc>
        <w:tc>
          <w:tcPr>
            <w:tcW w:w="693" w:type="dxa"/>
          </w:tcPr>
          <w:p w:rsidR="000016B7" w:rsidRPr="00D36B3A" w:rsidRDefault="000016B7" w:rsidP="00D36B3A">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D36B3A">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F05183">
            <w:pPr>
              <w:autoSpaceDE w:val="0"/>
              <w:autoSpaceDN w:val="0"/>
              <w:adjustRightInd w:val="0"/>
              <w:spacing w:line="240" w:lineRule="auto"/>
              <w:ind w:left="426" w:hanging="426"/>
              <w:rPr>
                <w:rFonts w:ascii="Univers-Bold" w:hAnsi="Univers-Bold" w:cs="Univers-Bold"/>
                <w:bCs/>
                <w:color w:val="231F20"/>
                <w:sz w:val="16"/>
                <w:szCs w:val="16"/>
              </w:rPr>
            </w:pPr>
            <w:r>
              <w:rPr>
                <w:rFonts w:ascii="Univers-Bold" w:hAnsi="Univers-Bold" w:cs="Univers-Bold"/>
                <w:b/>
                <w:bCs/>
                <w:color w:val="231F20"/>
                <w:sz w:val="20"/>
                <w:szCs w:val="20"/>
              </w:rPr>
              <w:t xml:space="preserve">dolmetschen / übersetzen: </w:t>
            </w:r>
            <w:r w:rsidRPr="00D51A16">
              <w:rPr>
                <w:rFonts w:cs="Univers-Light"/>
                <w:color w:val="231F20"/>
                <w:sz w:val="20"/>
                <w:szCs w:val="20"/>
              </w:rPr>
              <w:t>Übersetzt du mündlich von einer Sprache in eine andere. Erledigst du das schriftlich, z.B. bei der Übersetzung eines englischen Geschäftsbriefs in die deutsche Sprache, nennt man das Übersetzen.</w:t>
            </w:r>
            <w:r w:rsidRPr="001F20C3">
              <w:rPr>
                <w:rFonts w:ascii="Univers-Bold" w:hAnsi="Univers-Bold" w:cs="Univers-Bold"/>
                <w:bCs/>
                <w:color w:val="231F20"/>
                <w:sz w:val="16"/>
                <w:szCs w:val="16"/>
              </w:rPr>
              <w:t xml:space="preserve"> </w:t>
            </w:r>
          </w:p>
        </w:tc>
        <w:tc>
          <w:tcPr>
            <w:tcW w:w="693" w:type="dxa"/>
          </w:tcPr>
          <w:p w:rsidR="000016B7" w:rsidRPr="00D36B3A" w:rsidRDefault="000016B7" w:rsidP="00D36B3A">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D36B3A">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F05183">
            <w:pPr>
              <w:autoSpaceDE w:val="0"/>
              <w:autoSpaceDN w:val="0"/>
              <w:adjustRightInd w:val="0"/>
              <w:spacing w:line="240" w:lineRule="auto"/>
              <w:ind w:left="426" w:hanging="426"/>
              <w:rPr>
                <w:rFonts w:ascii="Univers-Bold" w:hAnsi="Univers-Bold" w:cs="Univers-Bold"/>
                <w:bCs/>
                <w:color w:val="231F20"/>
                <w:sz w:val="16"/>
                <w:szCs w:val="16"/>
              </w:rPr>
            </w:pPr>
            <w:r w:rsidRPr="001F20C3">
              <w:rPr>
                <w:rFonts w:ascii="Univers-Bold" w:hAnsi="Univers-Bold" w:cs="Univers-Bold"/>
                <w:b/>
                <w:bCs/>
                <w:color w:val="231F20"/>
                <w:sz w:val="20"/>
                <w:szCs w:val="20"/>
              </w:rPr>
              <w:t>bedienen / verkaufen / werben</w:t>
            </w:r>
            <w:r>
              <w:rPr>
                <w:rFonts w:ascii="Univers-Bold" w:hAnsi="Univers-Bold" w:cs="Univers-Bold"/>
                <w:b/>
                <w:bCs/>
                <w:color w:val="231F20"/>
                <w:sz w:val="20"/>
                <w:szCs w:val="20"/>
              </w:rPr>
              <w:t xml:space="preserve">: </w:t>
            </w:r>
            <w:r w:rsidRPr="00D51A16">
              <w:rPr>
                <w:rFonts w:cs="Univers-Light"/>
                <w:color w:val="231F20"/>
                <w:sz w:val="20"/>
                <w:szCs w:val="20"/>
              </w:rPr>
              <w:t xml:space="preserve">Bedienen und </w:t>
            </w:r>
            <w:r>
              <w:rPr>
                <w:rFonts w:cs="Univers-Light"/>
                <w:color w:val="231F20"/>
                <w:sz w:val="20"/>
                <w:szCs w:val="20"/>
              </w:rPr>
              <w:t xml:space="preserve">Beraten von </w:t>
            </w:r>
            <w:r w:rsidRPr="00D51A16">
              <w:rPr>
                <w:rFonts w:cs="Univers-Light"/>
                <w:color w:val="231F20"/>
                <w:sz w:val="20"/>
                <w:szCs w:val="20"/>
              </w:rPr>
              <w:t xml:space="preserve">Kunden. In der Gastronomie </w:t>
            </w:r>
            <w:r>
              <w:rPr>
                <w:rFonts w:cs="Univers-Light"/>
                <w:color w:val="231F20"/>
                <w:sz w:val="20"/>
                <w:szCs w:val="20"/>
              </w:rPr>
              <w:t>Servieren von</w:t>
            </w:r>
            <w:r w:rsidRPr="00D51A16">
              <w:rPr>
                <w:rFonts w:cs="Univers-Light"/>
                <w:color w:val="231F20"/>
                <w:sz w:val="20"/>
                <w:szCs w:val="20"/>
              </w:rPr>
              <w:t xml:space="preserve"> Speisen und Getränke. Einkauf von Dienstleistungen, wie z.B. Transport- oder Reinigungsdiensten oder Waren</w:t>
            </w:r>
            <w:r>
              <w:rPr>
                <w:rFonts w:cs="Univers-Light"/>
                <w:color w:val="231F20"/>
                <w:sz w:val="20"/>
                <w:szCs w:val="20"/>
              </w:rPr>
              <w:t>.</w:t>
            </w:r>
            <w:r w:rsidRPr="00D51A16">
              <w:rPr>
                <w:rFonts w:cs="Univers-Light"/>
                <w:color w:val="231F20"/>
                <w:sz w:val="20"/>
                <w:szCs w:val="20"/>
              </w:rPr>
              <w:t xml:space="preserve"> Verkauf an Kunden. Werben und Vermarkten, </w:t>
            </w:r>
            <w:r>
              <w:rPr>
                <w:rFonts w:cs="Univers-Light"/>
                <w:color w:val="231F20"/>
                <w:sz w:val="20"/>
                <w:szCs w:val="20"/>
              </w:rPr>
              <w:t>P</w:t>
            </w:r>
            <w:r w:rsidRPr="00D51A16">
              <w:rPr>
                <w:rFonts w:cs="Univers-Light"/>
                <w:color w:val="231F20"/>
                <w:sz w:val="20"/>
                <w:szCs w:val="20"/>
              </w:rPr>
              <w:t>lan</w:t>
            </w:r>
            <w:r>
              <w:rPr>
                <w:rFonts w:cs="Univers-Light"/>
                <w:color w:val="231F20"/>
                <w:sz w:val="20"/>
                <w:szCs w:val="20"/>
              </w:rPr>
              <w:t>ung und Durchführung von</w:t>
            </w:r>
            <w:r w:rsidRPr="00D51A16">
              <w:rPr>
                <w:rFonts w:cs="Univers-Light"/>
                <w:color w:val="231F20"/>
                <w:sz w:val="20"/>
                <w:szCs w:val="20"/>
              </w:rPr>
              <w:t xml:space="preserve"> Marketing- und Werbekampagnen für Kunden. Gestaltung eines Werbeprospekts oder die Schaltung von Anzeigen in Zeitungen und im Internet.</w:t>
            </w:r>
            <w:r w:rsidRPr="001F20C3">
              <w:rPr>
                <w:rFonts w:ascii="Univers-Bold" w:hAnsi="Univers-Bold" w:cs="Univers-Bold"/>
                <w:bCs/>
                <w:color w:val="231F20"/>
                <w:sz w:val="16"/>
                <w:szCs w:val="16"/>
              </w:rPr>
              <w:t xml:space="preserve"> </w:t>
            </w:r>
          </w:p>
        </w:tc>
        <w:tc>
          <w:tcPr>
            <w:tcW w:w="693" w:type="dxa"/>
          </w:tcPr>
          <w:p w:rsidR="000016B7" w:rsidRPr="00D36B3A" w:rsidRDefault="000016B7" w:rsidP="00D36B3A">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36B3A">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D36B3A">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F05183">
            <w:pPr>
              <w:autoSpaceDE w:val="0"/>
              <w:autoSpaceDN w:val="0"/>
              <w:adjustRightInd w:val="0"/>
              <w:spacing w:line="240" w:lineRule="auto"/>
              <w:ind w:left="284" w:hanging="284"/>
              <w:rPr>
                <w:rFonts w:ascii="Univers-Bold" w:hAnsi="Univers-Bold" w:cs="Univers-Bold"/>
                <w:bCs/>
                <w:color w:val="231F20"/>
                <w:sz w:val="16"/>
                <w:szCs w:val="16"/>
              </w:rPr>
            </w:pPr>
            <w:r>
              <w:rPr>
                <w:rFonts w:ascii="Univers-Bold" w:hAnsi="Univers-Bold" w:cs="Univers-Bold"/>
                <w:b/>
                <w:bCs/>
                <w:color w:val="231F20"/>
                <w:sz w:val="20"/>
                <w:szCs w:val="20"/>
              </w:rPr>
              <w:t xml:space="preserve">Dokumentieren: </w:t>
            </w:r>
            <w:r w:rsidRPr="00D51A16">
              <w:rPr>
                <w:rFonts w:cs="Univers-Light"/>
                <w:color w:val="231F20"/>
                <w:sz w:val="20"/>
                <w:szCs w:val="20"/>
              </w:rPr>
              <w:t xml:space="preserve">Archivieren und Dokumentieren </w:t>
            </w:r>
            <w:r>
              <w:rPr>
                <w:rFonts w:cs="Univers-Light"/>
                <w:color w:val="231F20"/>
                <w:sz w:val="20"/>
                <w:szCs w:val="20"/>
              </w:rPr>
              <w:t>von</w:t>
            </w:r>
            <w:r w:rsidRPr="00D51A16">
              <w:rPr>
                <w:rFonts w:cs="Univers-Light"/>
                <w:color w:val="231F20"/>
                <w:sz w:val="20"/>
                <w:szCs w:val="20"/>
              </w:rPr>
              <w:t xml:space="preserve"> Bücher</w:t>
            </w:r>
            <w:r>
              <w:rPr>
                <w:rFonts w:cs="Univers-Light"/>
                <w:color w:val="231F20"/>
                <w:sz w:val="20"/>
                <w:szCs w:val="20"/>
              </w:rPr>
              <w:t>n</w:t>
            </w:r>
            <w:r w:rsidRPr="00D51A16">
              <w:rPr>
                <w:rFonts w:cs="Univers-Light"/>
                <w:color w:val="231F20"/>
                <w:sz w:val="20"/>
                <w:szCs w:val="20"/>
              </w:rPr>
              <w:t>, Informationen, Bilder</w:t>
            </w:r>
            <w:r>
              <w:rPr>
                <w:rFonts w:cs="Univers-Light"/>
                <w:color w:val="231F20"/>
                <w:sz w:val="20"/>
                <w:szCs w:val="20"/>
              </w:rPr>
              <w:t>n, CDs und DVDs.</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F05183">
            <w:pPr>
              <w:autoSpaceDE w:val="0"/>
              <w:autoSpaceDN w:val="0"/>
              <w:adjustRightInd w:val="0"/>
              <w:spacing w:line="240" w:lineRule="auto"/>
              <w:ind w:left="426" w:hanging="426"/>
              <w:rPr>
                <w:rFonts w:ascii="Univers-Bold" w:hAnsi="Univers-Bold" w:cs="Univers-Bold"/>
                <w:bCs/>
                <w:color w:val="231F20"/>
                <w:sz w:val="16"/>
                <w:szCs w:val="16"/>
              </w:rPr>
            </w:pPr>
            <w:r>
              <w:rPr>
                <w:rFonts w:ascii="Univers-Bold" w:hAnsi="Univers-Bold" w:cs="Univers-Bold"/>
                <w:b/>
                <w:bCs/>
                <w:color w:val="231F20"/>
                <w:sz w:val="20"/>
                <w:szCs w:val="20"/>
              </w:rPr>
              <w:t xml:space="preserve">Verwalten: </w:t>
            </w:r>
            <w:r w:rsidRPr="00D51A16">
              <w:rPr>
                <w:rFonts w:cs="Univers-Light"/>
                <w:color w:val="231F20"/>
                <w:sz w:val="20"/>
                <w:szCs w:val="20"/>
              </w:rPr>
              <w:t>Schriftstücke erstell</w:t>
            </w:r>
            <w:r>
              <w:rPr>
                <w:rFonts w:cs="Univers-Light"/>
                <w:color w:val="231F20"/>
                <w:sz w:val="20"/>
                <w:szCs w:val="20"/>
              </w:rPr>
              <w:t>en</w:t>
            </w:r>
            <w:r w:rsidRPr="00D51A16">
              <w:rPr>
                <w:rFonts w:cs="Univers-Light"/>
                <w:color w:val="231F20"/>
                <w:sz w:val="20"/>
                <w:szCs w:val="20"/>
              </w:rPr>
              <w:t>, Akten bearbeite</w:t>
            </w:r>
            <w:r>
              <w:rPr>
                <w:rFonts w:cs="Univers-Light"/>
                <w:color w:val="231F20"/>
                <w:sz w:val="20"/>
                <w:szCs w:val="20"/>
              </w:rPr>
              <w:t>n</w:t>
            </w:r>
            <w:r w:rsidRPr="00D51A16">
              <w:rPr>
                <w:rFonts w:cs="Univers-Light"/>
                <w:color w:val="231F20"/>
                <w:sz w:val="20"/>
                <w:szCs w:val="20"/>
              </w:rPr>
              <w:t>, Daten erfass</w:t>
            </w:r>
            <w:r>
              <w:rPr>
                <w:rFonts w:cs="Univers-Light"/>
                <w:color w:val="231F20"/>
                <w:sz w:val="20"/>
                <w:szCs w:val="20"/>
              </w:rPr>
              <w:t>en; B</w:t>
            </w:r>
            <w:r w:rsidRPr="00D51A16">
              <w:rPr>
                <w:rFonts w:cs="Univers-Light"/>
                <w:color w:val="231F20"/>
                <w:sz w:val="20"/>
                <w:szCs w:val="20"/>
              </w:rPr>
              <w:t>ürotätigkeiten wie Telefonate oder Terminplanung</w:t>
            </w:r>
            <w:r>
              <w:rPr>
                <w:rFonts w:cs="Univers-Light"/>
                <w:color w:val="231F20"/>
                <w:sz w:val="20"/>
                <w:szCs w:val="20"/>
              </w:rPr>
              <w:t xml:space="preserve">, Anwendung von </w:t>
            </w:r>
            <w:r w:rsidRPr="00D51A16">
              <w:rPr>
                <w:rFonts w:cs="Univers-Light"/>
                <w:color w:val="231F20"/>
                <w:sz w:val="20"/>
                <w:szCs w:val="20"/>
              </w:rPr>
              <w:t>Gesetze</w:t>
            </w:r>
            <w:r>
              <w:rPr>
                <w:rFonts w:cs="Univers-Light"/>
                <w:color w:val="231F20"/>
                <w:sz w:val="20"/>
                <w:szCs w:val="20"/>
              </w:rPr>
              <w:t>n</w:t>
            </w:r>
            <w:r w:rsidRPr="00D51A16">
              <w:rPr>
                <w:rFonts w:cs="Univers-Light"/>
                <w:color w:val="231F20"/>
                <w:sz w:val="20"/>
                <w:szCs w:val="20"/>
              </w:rPr>
              <w:t>, Verordnungen und Richtlinien.</w:t>
            </w:r>
            <w:r w:rsidRPr="001F20C3">
              <w:rPr>
                <w:rFonts w:ascii="Univers-Bold" w:hAnsi="Univers-Bold" w:cs="Univers-Bold"/>
                <w:bCs/>
                <w:color w:val="231F20"/>
                <w:sz w:val="16"/>
                <w:szCs w:val="16"/>
              </w:rPr>
              <w:t xml:space="preserve">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F05183">
            <w:pPr>
              <w:autoSpaceDE w:val="0"/>
              <w:autoSpaceDN w:val="0"/>
              <w:adjustRightInd w:val="0"/>
              <w:spacing w:line="240" w:lineRule="auto"/>
              <w:ind w:left="426" w:hanging="426"/>
              <w:rPr>
                <w:rFonts w:ascii="Univers-Bold" w:hAnsi="Univers-Bold" w:cs="Univers-Bold"/>
                <w:bCs/>
                <w:color w:val="231F20"/>
                <w:sz w:val="16"/>
                <w:szCs w:val="16"/>
              </w:rPr>
            </w:pPr>
            <w:r>
              <w:rPr>
                <w:rFonts w:ascii="Univers-Bold" w:hAnsi="Univers-Bold" w:cs="Univers-Bold"/>
                <w:b/>
                <w:bCs/>
                <w:color w:val="231F20"/>
                <w:sz w:val="20"/>
                <w:szCs w:val="20"/>
              </w:rPr>
              <w:t xml:space="preserve">sichern / schützen: </w:t>
            </w:r>
            <w:r w:rsidRPr="00D51A16">
              <w:rPr>
                <w:rFonts w:cs="Univers-Light"/>
                <w:color w:val="231F20"/>
                <w:sz w:val="20"/>
                <w:szCs w:val="20"/>
              </w:rPr>
              <w:t>Gefahren von Menschen oder Gebäuden ab</w:t>
            </w:r>
            <w:r>
              <w:rPr>
                <w:rFonts w:cs="Univers-Light"/>
                <w:color w:val="231F20"/>
                <w:sz w:val="20"/>
                <w:szCs w:val="20"/>
              </w:rPr>
              <w:t>wenden</w:t>
            </w:r>
            <w:r w:rsidRPr="00D51A16">
              <w:rPr>
                <w:rFonts w:cs="Univers-Light"/>
                <w:color w:val="231F20"/>
                <w:sz w:val="20"/>
                <w:szCs w:val="20"/>
              </w:rPr>
              <w:t xml:space="preserve">. </w:t>
            </w:r>
            <w:r>
              <w:rPr>
                <w:rFonts w:cs="Univers-Light"/>
                <w:color w:val="231F20"/>
                <w:sz w:val="20"/>
                <w:szCs w:val="20"/>
              </w:rPr>
              <w:t>Be</w:t>
            </w:r>
            <w:r w:rsidRPr="00D51A16">
              <w:rPr>
                <w:rFonts w:cs="Univers-Light"/>
                <w:color w:val="231F20"/>
                <w:sz w:val="20"/>
                <w:szCs w:val="20"/>
              </w:rPr>
              <w:t>wach</w:t>
            </w:r>
            <w:r>
              <w:rPr>
                <w:rFonts w:cs="Univers-Light"/>
                <w:color w:val="231F20"/>
                <w:sz w:val="20"/>
                <w:szCs w:val="20"/>
              </w:rPr>
              <w:t>ung von</w:t>
            </w:r>
            <w:r w:rsidRPr="00D51A16">
              <w:rPr>
                <w:rFonts w:cs="Univers-Light"/>
                <w:color w:val="231F20"/>
                <w:sz w:val="20"/>
                <w:szCs w:val="20"/>
              </w:rPr>
              <w:t xml:space="preserve"> Bahnhöfe</w:t>
            </w:r>
            <w:r>
              <w:rPr>
                <w:rFonts w:cs="Univers-Light"/>
                <w:color w:val="231F20"/>
                <w:sz w:val="20"/>
                <w:szCs w:val="20"/>
              </w:rPr>
              <w:t>n</w:t>
            </w:r>
            <w:r w:rsidRPr="00D51A16">
              <w:rPr>
                <w:rFonts w:cs="Univers-Light"/>
                <w:color w:val="231F20"/>
                <w:sz w:val="20"/>
                <w:szCs w:val="20"/>
              </w:rPr>
              <w:t>, Flughäfen, Fabriken oder Geldtrans</w:t>
            </w:r>
            <w:r w:rsidR="00EA6C02">
              <w:rPr>
                <w:rFonts w:cs="Univers-Light"/>
                <w:color w:val="231F20"/>
                <w:sz w:val="20"/>
                <w:szCs w:val="20"/>
              </w:rPr>
              <w:t>-</w:t>
            </w:r>
            <w:r w:rsidRPr="00D51A16">
              <w:rPr>
                <w:rFonts w:cs="Univers-Light"/>
                <w:color w:val="231F20"/>
                <w:sz w:val="20"/>
                <w:szCs w:val="20"/>
              </w:rPr>
              <w:t>porte</w:t>
            </w:r>
            <w:r>
              <w:rPr>
                <w:rFonts w:cs="Univers-Light"/>
                <w:color w:val="231F20"/>
                <w:sz w:val="20"/>
                <w:szCs w:val="20"/>
              </w:rPr>
              <w:t>n</w:t>
            </w:r>
            <w:r w:rsidRPr="00D51A16">
              <w:rPr>
                <w:rFonts w:cs="Univers-Light"/>
                <w:color w:val="231F20"/>
                <w:sz w:val="20"/>
                <w:szCs w:val="20"/>
              </w:rPr>
              <w:t>.</w:t>
            </w:r>
            <w:r>
              <w:rPr>
                <w:rFonts w:cs="Univers-Light"/>
                <w:color w:val="231F20"/>
                <w:sz w:val="20"/>
                <w:szCs w:val="20"/>
              </w:rPr>
              <w:t xml:space="preserve"> </w:t>
            </w:r>
            <w:r w:rsidRPr="00D51A16">
              <w:rPr>
                <w:rFonts w:cs="Univers-Light"/>
                <w:color w:val="231F20"/>
                <w:sz w:val="20"/>
                <w:szCs w:val="20"/>
              </w:rPr>
              <w:t>Schützen von Umwelt und Gesundheit sowie Datenschutz</w:t>
            </w:r>
            <w:r>
              <w:rPr>
                <w:rFonts w:cs="Univers-Light"/>
                <w:color w:val="231F20"/>
                <w:sz w:val="20"/>
                <w:szCs w:val="20"/>
              </w:rPr>
              <w:t>.</w:t>
            </w:r>
            <w:r w:rsidRPr="001F20C3">
              <w:rPr>
                <w:rFonts w:ascii="Univers-Bold" w:hAnsi="Univers-Bold" w:cs="Univers-Bold"/>
                <w:bCs/>
                <w:color w:val="231F20"/>
                <w:sz w:val="16"/>
                <w:szCs w:val="16"/>
              </w:rPr>
              <w:t xml:space="preserve">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F05183">
            <w:pPr>
              <w:autoSpaceDE w:val="0"/>
              <w:autoSpaceDN w:val="0"/>
              <w:adjustRightInd w:val="0"/>
              <w:spacing w:line="240" w:lineRule="auto"/>
              <w:ind w:left="426" w:hanging="426"/>
              <w:rPr>
                <w:rFonts w:ascii="Univers-Bold" w:hAnsi="Univers-Bold" w:cs="Univers-Bold"/>
                <w:bCs/>
                <w:color w:val="231F20"/>
                <w:sz w:val="16"/>
                <w:szCs w:val="16"/>
              </w:rPr>
            </w:pPr>
            <w:r>
              <w:rPr>
                <w:rFonts w:ascii="Univers-Bold" w:hAnsi="Univers-Bold" w:cs="Univers-Bold"/>
                <w:b/>
                <w:bCs/>
                <w:color w:val="231F20"/>
                <w:sz w:val="20"/>
                <w:szCs w:val="20"/>
              </w:rPr>
              <w:t xml:space="preserve">montieren / reparieren: </w:t>
            </w:r>
            <w:r w:rsidRPr="00D51A16">
              <w:rPr>
                <w:rFonts w:cs="Univers-Light"/>
                <w:color w:val="231F20"/>
                <w:sz w:val="20"/>
                <w:szCs w:val="20"/>
              </w:rPr>
              <w:t>Montieren</w:t>
            </w:r>
            <w:r>
              <w:rPr>
                <w:rFonts w:cs="Univers-Light"/>
                <w:color w:val="231F20"/>
                <w:sz w:val="20"/>
                <w:szCs w:val="20"/>
              </w:rPr>
              <w:t>,</w:t>
            </w:r>
            <w:r w:rsidRPr="00D51A16">
              <w:rPr>
                <w:rFonts w:cs="Univers-Light"/>
                <w:color w:val="231F20"/>
                <w:sz w:val="20"/>
                <w:szCs w:val="20"/>
              </w:rPr>
              <w:t xml:space="preserve"> </w:t>
            </w:r>
            <w:r>
              <w:rPr>
                <w:rFonts w:cs="Univers-Light"/>
                <w:color w:val="231F20"/>
                <w:sz w:val="20"/>
                <w:szCs w:val="20"/>
              </w:rPr>
              <w:t xml:space="preserve">Wartung, </w:t>
            </w:r>
            <w:r w:rsidRPr="00D51A16">
              <w:rPr>
                <w:rFonts w:cs="Univers-Light"/>
                <w:color w:val="231F20"/>
                <w:sz w:val="20"/>
                <w:szCs w:val="20"/>
              </w:rPr>
              <w:t xml:space="preserve">Reparatur und Installieren </w:t>
            </w:r>
            <w:r>
              <w:rPr>
                <w:rFonts w:cs="Univers-Light"/>
                <w:color w:val="231F20"/>
                <w:sz w:val="20"/>
                <w:szCs w:val="20"/>
              </w:rPr>
              <w:t xml:space="preserve">von </w:t>
            </w:r>
            <w:r w:rsidRPr="00D51A16">
              <w:rPr>
                <w:rFonts w:cs="Univers-Light"/>
                <w:color w:val="231F20"/>
                <w:sz w:val="20"/>
                <w:szCs w:val="20"/>
              </w:rPr>
              <w:t>Geräte</w:t>
            </w:r>
            <w:r>
              <w:rPr>
                <w:rFonts w:cs="Univers-Light"/>
                <w:color w:val="231F20"/>
                <w:sz w:val="20"/>
                <w:szCs w:val="20"/>
              </w:rPr>
              <w:t>n</w:t>
            </w:r>
            <w:r w:rsidRPr="00D51A16">
              <w:rPr>
                <w:rFonts w:cs="Univers-Light"/>
                <w:color w:val="231F20"/>
                <w:sz w:val="20"/>
                <w:szCs w:val="20"/>
              </w:rPr>
              <w:t xml:space="preserve"> nach Zeichnungen und Plänen, z.B. technische oder ele</w:t>
            </w:r>
            <w:r>
              <w:rPr>
                <w:rFonts w:cs="Univers-Light"/>
                <w:color w:val="231F20"/>
                <w:sz w:val="20"/>
                <w:szCs w:val="20"/>
              </w:rPr>
              <w:t xml:space="preserve">ktrische Anlagen.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bl>
    <w:p w:rsidR="00150AE3" w:rsidRDefault="00150AE3">
      <w:r>
        <w:br w:type="page"/>
      </w:r>
    </w:p>
    <w:tbl>
      <w:tblPr>
        <w:tblW w:w="10737" w:type="dxa"/>
        <w:tblLook w:val="00A0" w:firstRow="1" w:lastRow="0" w:firstColumn="1" w:lastColumn="0" w:noHBand="0" w:noVBand="0"/>
      </w:tblPr>
      <w:tblGrid>
        <w:gridCol w:w="6353"/>
        <w:gridCol w:w="693"/>
        <w:gridCol w:w="697"/>
        <w:gridCol w:w="706"/>
        <w:gridCol w:w="697"/>
        <w:gridCol w:w="906"/>
        <w:gridCol w:w="685"/>
      </w:tblGrid>
      <w:tr w:rsidR="000016B7" w:rsidRPr="00D36B3A" w:rsidTr="00013B73">
        <w:tc>
          <w:tcPr>
            <w:tcW w:w="6353" w:type="dxa"/>
          </w:tcPr>
          <w:p w:rsidR="000016B7" w:rsidRPr="001F20C3" w:rsidRDefault="000016B7" w:rsidP="00F05183">
            <w:pPr>
              <w:autoSpaceDE w:val="0"/>
              <w:autoSpaceDN w:val="0"/>
              <w:adjustRightInd w:val="0"/>
              <w:spacing w:line="240" w:lineRule="auto"/>
              <w:ind w:left="426" w:hanging="426"/>
              <w:rPr>
                <w:rFonts w:ascii="Univers-Bold" w:hAnsi="Univers-Bold" w:cs="Univers-Bold"/>
                <w:bCs/>
                <w:color w:val="231F20"/>
                <w:sz w:val="16"/>
                <w:szCs w:val="16"/>
              </w:rPr>
            </w:pPr>
            <w:r>
              <w:rPr>
                <w:rFonts w:ascii="Univers-Bold" w:hAnsi="Univers-Bold" w:cs="Univers-Bold"/>
                <w:b/>
                <w:bCs/>
                <w:color w:val="231F20"/>
                <w:sz w:val="20"/>
                <w:szCs w:val="20"/>
              </w:rPr>
              <w:t xml:space="preserve">verpacken / transportieren: </w:t>
            </w:r>
            <w:r w:rsidRPr="00D51A16">
              <w:rPr>
                <w:rFonts w:cs="Univers-Light"/>
                <w:color w:val="231F20"/>
                <w:sz w:val="20"/>
                <w:szCs w:val="20"/>
              </w:rPr>
              <w:t xml:space="preserve">Lagern und Verpacken </w:t>
            </w:r>
            <w:r>
              <w:rPr>
                <w:rFonts w:cs="Univers-Light"/>
                <w:color w:val="231F20"/>
                <w:sz w:val="20"/>
                <w:szCs w:val="20"/>
              </w:rPr>
              <w:t>von</w:t>
            </w:r>
            <w:r w:rsidRPr="00D51A16">
              <w:rPr>
                <w:rFonts w:cs="Univers-Light"/>
                <w:color w:val="231F20"/>
                <w:sz w:val="20"/>
                <w:szCs w:val="20"/>
              </w:rPr>
              <w:t xml:space="preserve"> Waren und Güter z.B. Lebensmittel oder Medikamente. Transportieren und Fahrzeuge führen </w:t>
            </w:r>
            <w:r>
              <w:rPr>
                <w:rFonts w:cs="Univers-Light"/>
                <w:color w:val="231F20"/>
                <w:sz w:val="20"/>
                <w:szCs w:val="20"/>
              </w:rPr>
              <w:t>mit Lastwagen, Zug, Schiff oder Bus;</w:t>
            </w:r>
            <w:r w:rsidRPr="00D51A16">
              <w:rPr>
                <w:rFonts w:cs="Univers-Light"/>
                <w:color w:val="231F20"/>
                <w:sz w:val="20"/>
                <w:szCs w:val="20"/>
              </w:rPr>
              <w:t xml:space="preserve"> Be- und Entladen von Fahrzeugen.</w:t>
            </w:r>
            <w:r w:rsidRPr="001F20C3">
              <w:rPr>
                <w:rFonts w:ascii="Univers-Bold" w:hAnsi="Univers-Bold" w:cs="Univers-Bold"/>
                <w:bCs/>
                <w:color w:val="231F20"/>
                <w:sz w:val="16"/>
                <w:szCs w:val="16"/>
              </w:rPr>
              <w:t xml:space="preserve">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F05183">
            <w:pPr>
              <w:autoSpaceDE w:val="0"/>
              <w:autoSpaceDN w:val="0"/>
              <w:adjustRightInd w:val="0"/>
              <w:spacing w:line="240" w:lineRule="auto"/>
              <w:ind w:left="426" w:hanging="426"/>
              <w:rPr>
                <w:rFonts w:ascii="Univers-Bold" w:hAnsi="Univers-Bold" w:cs="Univers-Bold"/>
                <w:bCs/>
                <w:color w:val="231F20"/>
                <w:sz w:val="16"/>
                <w:szCs w:val="16"/>
              </w:rPr>
            </w:pPr>
            <w:r>
              <w:rPr>
                <w:rFonts w:ascii="Univers-Bold" w:hAnsi="Univers-Bold" w:cs="Univers-Bold"/>
                <w:b/>
                <w:bCs/>
                <w:color w:val="231F20"/>
                <w:sz w:val="20"/>
                <w:szCs w:val="20"/>
              </w:rPr>
              <w:t xml:space="preserve">zubereiten / kochen: </w:t>
            </w:r>
            <w:r>
              <w:rPr>
                <w:rFonts w:cs="Univers-Light"/>
                <w:color w:val="231F20"/>
                <w:sz w:val="20"/>
                <w:szCs w:val="20"/>
              </w:rPr>
              <w:t>Arbeiten in der Küche, Zubereitung von Speisen und Getränken</w:t>
            </w:r>
            <w:r w:rsidRPr="00D51A16">
              <w:rPr>
                <w:rFonts w:cs="Univers-Light"/>
                <w:color w:val="231F20"/>
                <w:sz w:val="20"/>
                <w:szCs w:val="20"/>
              </w:rPr>
              <w:t>.</w:t>
            </w:r>
            <w:r w:rsidRPr="001F20C3">
              <w:rPr>
                <w:rFonts w:ascii="Univers-Bold" w:hAnsi="Univers-Bold" w:cs="Univers-Bold"/>
                <w:bCs/>
                <w:color w:val="231F20"/>
                <w:sz w:val="16"/>
                <w:szCs w:val="16"/>
              </w:rPr>
              <w:t xml:space="preserve">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F05183">
            <w:pPr>
              <w:autoSpaceDE w:val="0"/>
              <w:autoSpaceDN w:val="0"/>
              <w:adjustRightInd w:val="0"/>
              <w:spacing w:line="240" w:lineRule="auto"/>
              <w:ind w:left="426" w:hanging="426"/>
              <w:rPr>
                <w:rFonts w:ascii="Univers-Bold" w:hAnsi="Univers-Bold" w:cs="Univers-Bold"/>
                <w:bCs/>
                <w:color w:val="231F20"/>
                <w:sz w:val="16"/>
                <w:szCs w:val="16"/>
              </w:rPr>
            </w:pPr>
            <w:r>
              <w:rPr>
                <w:rFonts w:ascii="Univers-Bold" w:hAnsi="Univers-Bold" w:cs="Univers-Bold"/>
                <w:b/>
                <w:bCs/>
                <w:color w:val="231F20"/>
                <w:sz w:val="20"/>
                <w:szCs w:val="20"/>
              </w:rPr>
              <w:t xml:space="preserve">messen / prüfen / untersuchen: </w:t>
            </w:r>
            <w:r w:rsidRPr="00D51A16">
              <w:rPr>
                <w:rFonts w:cs="Univers-Light"/>
                <w:color w:val="231F20"/>
                <w:sz w:val="20"/>
                <w:szCs w:val="20"/>
              </w:rPr>
              <w:t xml:space="preserve"> Produkte oder Materialien test</w:t>
            </w:r>
            <w:r>
              <w:rPr>
                <w:rFonts w:cs="Univers-Light"/>
                <w:color w:val="231F20"/>
                <w:sz w:val="20"/>
                <w:szCs w:val="20"/>
              </w:rPr>
              <w:t>en</w:t>
            </w:r>
            <w:r w:rsidRPr="00D51A16">
              <w:rPr>
                <w:rFonts w:cs="Univers-Light"/>
                <w:color w:val="231F20"/>
                <w:sz w:val="20"/>
                <w:szCs w:val="20"/>
              </w:rPr>
              <w:t xml:space="preserve"> oder im Labor Analysen von Bodenproben oder chemischen Stoffen durchführ</w:t>
            </w:r>
            <w:r>
              <w:rPr>
                <w:rFonts w:cs="Univers-Light"/>
                <w:color w:val="231F20"/>
                <w:sz w:val="20"/>
                <w:szCs w:val="20"/>
              </w:rPr>
              <w:t>en</w:t>
            </w:r>
            <w:r w:rsidRPr="00D51A16">
              <w:rPr>
                <w:rFonts w:cs="Univers-Light"/>
                <w:color w:val="231F20"/>
                <w:sz w:val="20"/>
                <w:szCs w:val="20"/>
              </w:rPr>
              <w:t>. Auch technische Systeme, wie z.B. computergesteuerte Anlagen, werden geprüft oder Gebiete, beispielsweise Baugrundstücke, vermessen.</w:t>
            </w:r>
            <w:r w:rsidRPr="001F20C3">
              <w:rPr>
                <w:rFonts w:ascii="Univers-Bold" w:hAnsi="Univers-Bold" w:cs="Univers-Bold"/>
                <w:bCs/>
                <w:color w:val="231F20"/>
                <w:sz w:val="16"/>
                <w:szCs w:val="16"/>
              </w:rPr>
              <w:t xml:space="preserve">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F05183">
            <w:pPr>
              <w:autoSpaceDE w:val="0"/>
              <w:autoSpaceDN w:val="0"/>
              <w:adjustRightInd w:val="0"/>
              <w:spacing w:line="240" w:lineRule="auto"/>
              <w:ind w:left="426" w:hanging="426"/>
              <w:rPr>
                <w:rFonts w:ascii="Univers-Bold" w:hAnsi="Univers-Bold" w:cs="Univers-Bold"/>
                <w:bCs/>
                <w:color w:val="231F20"/>
                <w:sz w:val="16"/>
                <w:szCs w:val="16"/>
              </w:rPr>
            </w:pPr>
            <w:r w:rsidRPr="001F20C3">
              <w:rPr>
                <w:rFonts w:ascii="Univers-Bold" w:hAnsi="Univers-Bold" w:cs="Univers-Bold"/>
                <w:b/>
                <w:bCs/>
                <w:color w:val="231F20"/>
                <w:sz w:val="20"/>
                <w:szCs w:val="20"/>
              </w:rPr>
              <w:t>tanzen / musizieren / Theater</w:t>
            </w:r>
            <w:r w:rsidRPr="001F20C3">
              <w:rPr>
                <w:rFonts w:ascii="Univers-Bold" w:hAnsi="Univers-Bold" w:cs="Univers-Bold"/>
                <w:bCs/>
                <w:color w:val="231F20"/>
                <w:sz w:val="16"/>
                <w:szCs w:val="16"/>
              </w:rPr>
              <w:t xml:space="preserve"> </w:t>
            </w:r>
            <w:r w:rsidRPr="001F20C3">
              <w:rPr>
                <w:rFonts w:ascii="Univers-Bold" w:hAnsi="Univers-Bold" w:cs="Univers-Bold"/>
                <w:b/>
                <w:bCs/>
                <w:color w:val="231F20"/>
                <w:sz w:val="20"/>
                <w:szCs w:val="20"/>
              </w:rPr>
              <w:t>spielen</w:t>
            </w:r>
            <w:r>
              <w:rPr>
                <w:rFonts w:ascii="Univers-Bold" w:hAnsi="Univers-Bold" w:cs="Univers-Bold"/>
                <w:bCs/>
                <w:color w:val="231F20"/>
                <w:sz w:val="16"/>
                <w:szCs w:val="16"/>
              </w:rPr>
              <w:t xml:space="preserve">: </w:t>
            </w:r>
            <w:r w:rsidRPr="00D51A16">
              <w:rPr>
                <w:rFonts w:cs="Univers-Light"/>
                <w:color w:val="231F20"/>
                <w:sz w:val="20"/>
                <w:szCs w:val="20"/>
              </w:rPr>
              <w:t>Tätigkeiten, bei denen du vor Publikum auf einer Bühne oder in einem Konzertsaal auftrittst. Dazu kann auch gehören, Menschen etwas Künstlerisches beizubringen.</w:t>
            </w:r>
            <w:r w:rsidRPr="001F20C3">
              <w:rPr>
                <w:rFonts w:ascii="Univers-Bold" w:hAnsi="Univers-Bold" w:cs="Univers-Bold"/>
                <w:bCs/>
                <w:color w:val="231F20"/>
                <w:sz w:val="16"/>
                <w:szCs w:val="16"/>
              </w:rPr>
              <w:t xml:space="preserve">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F05183" w:rsidRDefault="000016B7" w:rsidP="00AC6E5F">
            <w:pPr>
              <w:autoSpaceDE w:val="0"/>
              <w:autoSpaceDN w:val="0"/>
              <w:adjustRightInd w:val="0"/>
              <w:spacing w:line="240" w:lineRule="auto"/>
              <w:ind w:left="426" w:hanging="426"/>
              <w:rPr>
                <w:rFonts w:ascii="Univers-Bold" w:hAnsi="Univers-Bold" w:cs="Univers-Bold"/>
                <w:b/>
                <w:bCs/>
                <w:color w:val="231F20"/>
                <w:sz w:val="20"/>
                <w:szCs w:val="20"/>
              </w:rPr>
            </w:pPr>
            <w:r>
              <w:rPr>
                <w:rFonts w:ascii="Univers-Bold" w:hAnsi="Univers-Bold" w:cs="Univers-Bold"/>
                <w:b/>
                <w:bCs/>
                <w:color w:val="231F20"/>
                <w:sz w:val="20"/>
                <w:szCs w:val="20"/>
              </w:rPr>
              <w:t xml:space="preserve">pflegen / helfen / erziehen: </w:t>
            </w:r>
            <w:r>
              <w:rPr>
                <w:rFonts w:cs="Univers-Light"/>
                <w:color w:val="231F20"/>
                <w:sz w:val="20"/>
                <w:szCs w:val="20"/>
              </w:rPr>
              <w:t>Pflege</w:t>
            </w:r>
            <w:r w:rsidRPr="00D51A16">
              <w:rPr>
                <w:rFonts w:cs="Univers-Light"/>
                <w:color w:val="231F20"/>
                <w:sz w:val="20"/>
                <w:szCs w:val="20"/>
              </w:rPr>
              <w:t xml:space="preserve"> von Menschen und Tieren, z.B. im Krankenhaus oder in der Tierklinik. Körper- und Schönheit</w:t>
            </w:r>
            <w:r>
              <w:rPr>
                <w:rFonts w:cs="Univers-Light"/>
                <w:color w:val="231F20"/>
                <w:sz w:val="20"/>
                <w:szCs w:val="20"/>
              </w:rPr>
              <w:t>spflege, z.B. im Kosmetikstudio</w:t>
            </w:r>
            <w:r w:rsidRPr="00D51A16">
              <w:rPr>
                <w:rFonts w:cs="Univers-Light"/>
                <w:color w:val="231F20"/>
                <w:sz w:val="20"/>
                <w:szCs w:val="20"/>
              </w:rPr>
              <w:t>. Unterstütz</w:t>
            </w:r>
            <w:r>
              <w:rPr>
                <w:rFonts w:cs="Univers-Light"/>
                <w:color w:val="231F20"/>
                <w:sz w:val="20"/>
                <w:szCs w:val="20"/>
              </w:rPr>
              <w:t>ung von</w:t>
            </w:r>
            <w:r w:rsidRPr="00D51A16">
              <w:rPr>
                <w:rFonts w:cs="Univers-Light"/>
                <w:color w:val="231F20"/>
                <w:sz w:val="20"/>
                <w:szCs w:val="20"/>
              </w:rPr>
              <w:t xml:space="preserve"> ältere</w:t>
            </w:r>
            <w:r>
              <w:rPr>
                <w:rFonts w:cs="Univers-Light"/>
                <w:color w:val="231F20"/>
                <w:sz w:val="20"/>
                <w:szCs w:val="20"/>
              </w:rPr>
              <w:t>n</w:t>
            </w:r>
            <w:r w:rsidRPr="00D51A16">
              <w:rPr>
                <w:rFonts w:cs="Univers-Light"/>
                <w:color w:val="231F20"/>
                <w:sz w:val="20"/>
                <w:szCs w:val="20"/>
              </w:rPr>
              <w:t>, kranke</w:t>
            </w:r>
            <w:r>
              <w:rPr>
                <w:rFonts w:cs="Univers-Light"/>
                <w:color w:val="231F20"/>
                <w:sz w:val="20"/>
                <w:szCs w:val="20"/>
              </w:rPr>
              <w:t>n</w:t>
            </w:r>
            <w:r w:rsidRPr="00D51A16">
              <w:rPr>
                <w:rFonts w:cs="Univers-Light"/>
                <w:color w:val="231F20"/>
                <w:sz w:val="20"/>
                <w:szCs w:val="20"/>
              </w:rPr>
              <w:t xml:space="preserve"> oder</w:t>
            </w:r>
            <w:r>
              <w:rPr>
                <w:rFonts w:cs="Univers-Light"/>
                <w:color w:val="231F20"/>
                <w:sz w:val="20"/>
                <w:szCs w:val="20"/>
              </w:rPr>
              <w:t xml:space="preserve">anderen </w:t>
            </w:r>
            <w:r w:rsidRPr="00D51A16">
              <w:rPr>
                <w:rFonts w:cs="Univers-Light"/>
                <w:color w:val="231F20"/>
                <w:sz w:val="20"/>
                <w:szCs w:val="20"/>
              </w:rPr>
              <w:t xml:space="preserve"> hilfsbedürftige</w:t>
            </w:r>
            <w:r>
              <w:rPr>
                <w:rFonts w:cs="Univers-Light"/>
                <w:color w:val="231F20"/>
                <w:sz w:val="20"/>
                <w:szCs w:val="20"/>
              </w:rPr>
              <w:t>n</w:t>
            </w:r>
            <w:r w:rsidRPr="00D51A16">
              <w:rPr>
                <w:rFonts w:cs="Univers-Light"/>
                <w:color w:val="231F20"/>
                <w:sz w:val="20"/>
                <w:szCs w:val="20"/>
              </w:rPr>
              <w:t xml:space="preserve"> Menschen. Erziehen und Unterrichten </w:t>
            </w:r>
            <w:r>
              <w:rPr>
                <w:rFonts w:cs="Univers-Light"/>
                <w:color w:val="231F20"/>
                <w:sz w:val="20"/>
                <w:szCs w:val="20"/>
              </w:rPr>
              <w:t xml:space="preserve">von </w:t>
            </w:r>
            <w:r w:rsidRPr="00D51A16">
              <w:rPr>
                <w:rFonts w:cs="Univers-Light"/>
                <w:color w:val="231F20"/>
                <w:sz w:val="20"/>
                <w:szCs w:val="20"/>
              </w:rPr>
              <w:t>Kindern und Jugendlichen.</w:t>
            </w:r>
            <w:r w:rsidRPr="001F20C3">
              <w:rPr>
                <w:rFonts w:ascii="Univers-Bold" w:hAnsi="Univers-Bold" w:cs="Univers-Bold"/>
                <w:bCs/>
                <w:color w:val="231F20"/>
                <w:sz w:val="16"/>
                <w:szCs w:val="16"/>
              </w:rPr>
              <w:t xml:space="preserve">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AC6E5F">
            <w:pPr>
              <w:autoSpaceDE w:val="0"/>
              <w:autoSpaceDN w:val="0"/>
              <w:adjustRightInd w:val="0"/>
              <w:spacing w:line="240" w:lineRule="auto"/>
              <w:rPr>
                <w:rFonts w:ascii="Univers-Bold" w:hAnsi="Univers-Bold" w:cs="Univers-Bold"/>
                <w:bCs/>
                <w:color w:val="231F20"/>
                <w:sz w:val="16"/>
                <w:szCs w:val="16"/>
              </w:rPr>
            </w:pPr>
            <w:r>
              <w:rPr>
                <w:rFonts w:ascii="Univers-Bold" w:hAnsi="Univers-Bold" w:cs="Univers-Bold"/>
                <w:b/>
                <w:bCs/>
                <w:color w:val="231F20"/>
                <w:sz w:val="20"/>
                <w:szCs w:val="20"/>
              </w:rPr>
              <w:t xml:space="preserve">planen / organisieren: </w:t>
            </w:r>
            <w:r w:rsidRPr="00D51A16">
              <w:rPr>
                <w:rFonts w:cs="Univers-Light"/>
                <w:color w:val="231F20"/>
                <w:sz w:val="20"/>
                <w:szCs w:val="20"/>
              </w:rPr>
              <w:t>Vorbereitung von Projekten oder Veranst</w:t>
            </w:r>
            <w:r>
              <w:rPr>
                <w:rFonts w:cs="Univers-Light"/>
                <w:color w:val="231F20"/>
                <w:sz w:val="20"/>
                <w:szCs w:val="20"/>
              </w:rPr>
              <w:t>altungen.</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AC6E5F">
            <w:pPr>
              <w:autoSpaceDE w:val="0"/>
              <w:autoSpaceDN w:val="0"/>
              <w:adjustRightInd w:val="0"/>
              <w:spacing w:line="240" w:lineRule="auto"/>
              <w:ind w:left="426" w:hanging="426"/>
              <w:rPr>
                <w:rFonts w:ascii="Univers-Bold" w:hAnsi="Univers-Bold" w:cs="Univers-Bold"/>
                <w:bCs/>
                <w:color w:val="231F20"/>
                <w:sz w:val="16"/>
                <w:szCs w:val="16"/>
              </w:rPr>
            </w:pPr>
            <w:r>
              <w:rPr>
                <w:rFonts w:ascii="Univers-Bold" w:hAnsi="Univers-Bold" w:cs="Univers-Bold"/>
                <w:b/>
                <w:bCs/>
                <w:color w:val="231F20"/>
                <w:sz w:val="20"/>
                <w:szCs w:val="20"/>
              </w:rPr>
              <w:t xml:space="preserve">kalkulieren / rechnen: </w:t>
            </w:r>
            <w:r w:rsidRPr="00D51A16">
              <w:rPr>
                <w:rFonts w:cs="Univers-Light"/>
                <w:color w:val="231F20"/>
                <w:sz w:val="20"/>
                <w:szCs w:val="20"/>
              </w:rPr>
              <w:t>Preise für Waren oder für einen Kunden die Kosten einer Reise berechne</w:t>
            </w:r>
            <w:r>
              <w:rPr>
                <w:rFonts w:cs="Univers-Light"/>
                <w:color w:val="231F20"/>
                <w:sz w:val="20"/>
                <w:szCs w:val="20"/>
              </w:rPr>
              <w:t>n</w:t>
            </w:r>
            <w:r w:rsidRPr="00D51A16">
              <w:rPr>
                <w:rFonts w:cs="Univers-Light"/>
                <w:color w:val="231F20"/>
                <w:sz w:val="20"/>
                <w:szCs w:val="20"/>
              </w:rPr>
              <w:t>.</w:t>
            </w:r>
            <w:r w:rsidRPr="001F20C3">
              <w:rPr>
                <w:rFonts w:ascii="Univers-Bold" w:hAnsi="Univers-Bold" w:cs="Univers-Bold"/>
                <w:bCs/>
                <w:color w:val="231F20"/>
                <w:sz w:val="16"/>
                <w:szCs w:val="16"/>
              </w:rPr>
              <w:t xml:space="preserve">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AC6E5F">
            <w:pPr>
              <w:autoSpaceDE w:val="0"/>
              <w:autoSpaceDN w:val="0"/>
              <w:adjustRightInd w:val="0"/>
              <w:spacing w:line="240" w:lineRule="auto"/>
              <w:ind w:left="426" w:hanging="426"/>
              <w:rPr>
                <w:rFonts w:ascii="Univers-Bold" w:hAnsi="Univers-Bold" w:cs="Univers-Bold"/>
                <w:bCs/>
                <w:color w:val="231F20"/>
                <w:sz w:val="16"/>
                <w:szCs w:val="16"/>
              </w:rPr>
            </w:pPr>
            <w:r w:rsidRPr="001F20C3">
              <w:rPr>
                <w:rFonts w:ascii="Univers-Bold" w:hAnsi="Univers-Bold" w:cs="Univers-Bold"/>
                <w:b/>
                <w:bCs/>
                <w:color w:val="231F20"/>
                <w:sz w:val="20"/>
                <w:szCs w:val="20"/>
              </w:rPr>
              <w:t>programmieren / EDV-Systeme einrichten &amp; verwalten</w:t>
            </w:r>
            <w:r>
              <w:rPr>
                <w:rFonts w:ascii="Univers-Bold" w:hAnsi="Univers-Bold" w:cs="Univers-Bold"/>
                <w:b/>
                <w:bCs/>
                <w:color w:val="231F20"/>
                <w:sz w:val="20"/>
                <w:szCs w:val="20"/>
              </w:rPr>
              <w:t xml:space="preserve">: </w:t>
            </w:r>
            <w:r w:rsidRPr="00D51A16">
              <w:rPr>
                <w:rFonts w:cs="Univers-Light"/>
                <w:color w:val="231F20"/>
                <w:sz w:val="20"/>
                <w:szCs w:val="20"/>
              </w:rPr>
              <w:t>Computerprogramme erstell</w:t>
            </w:r>
            <w:r>
              <w:rPr>
                <w:rFonts w:cs="Univers-Light"/>
                <w:color w:val="231F20"/>
                <w:sz w:val="20"/>
                <w:szCs w:val="20"/>
              </w:rPr>
              <w:t>en</w:t>
            </w:r>
            <w:r w:rsidRPr="00D51A16">
              <w:rPr>
                <w:rFonts w:cs="Univers-Light"/>
                <w:color w:val="231F20"/>
                <w:sz w:val="20"/>
                <w:szCs w:val="20"/>
              </w:rPr>
              <w:t>, teste</w:t>
            </w:r>
            <w:r>
              <w:rPr>
                <w:rFonts w:cs="Univers-Light"/>
                <w:color w:val="231F20"/>
                <w:sz w:val="20"/>
                <w:szCs w:val="20"/>
              </w:rPr>
              <w:t>n</w:t>
            </w:r>
            <w:r w:rsidRPr="00D51A16">
              <w:rPr>
                <w:rFonts w:cs="Univers-Light"/>
                <w:color w:val="231F20"/>
                <w:sz w:val="20"/>
                <w:szCs w:val="20"/>
              </w:rPr>
              <w:t xml:space="preserve"> und in Handbüchern beschreib</w:t>
            </w:r>
            <w:r>
              <w:rPr>
                <w:rFonts w:cs="Univers-Light"/>
                <w:color w:val="231F20"/>
                <w:sz w:val="20"/>
                <w:szCs w:val="20"/>
              </w:rPr>
              <w:t>en</w:t>
            </w:r>
            <w:r w:rsidRPr="00D51A16">
              <w:rPr>
                <w:rFonts w:cs="Univers-Light"/>
                <w:color w:val="231F20"/>
                <w:sz w:val="20"/>
                <w:szCs w:val="20"/>
              </w:rPr>
              <w:t>. EDV-Systeme einrichten und verwalten</w:t>
            </w:r>
            <w:r>
              <w:rPr>
                <w:rFonts w:cs="Univers-Light"/>
                <w:color w:val="231F20"/>
                <w:sz w:val="20"/>
                <w:szCs w:val="20"/>
              </w:rPr>
              <w:t>(</w:t>
            </w:r>
            <w:r w:rsidRPr="00D51A16">
              <w:rPr>
                <w:rFonts w:cs="Univers-Light"/>
                <w:color w:val="231F20"/>
                <w:sz w:val="20"/>
                <w:szCs w:val="20"/>
              </w:rPr>
              <w:t>Computer, Monitore, Drucker und Programme</w:t>
            </w:r>
            <w:r>
              <w:rPr>
                <w:rFonts w:cs="Univers-Light"/>
                <w:color w:val="231F20"/>
                <w:sz w:val="20"/>
                <w:szCs w:val="20"/>
              </w:rPr>
              <w:t>.</w:t>
            </w:r>
            <w:r w:rsidRPr="001F20C3">
              <w:rPr>
                <w:rFonts w:ascii="Univers-Bold" w:hAnsi="Univers-Bold" w:cs="Univers-Bold"/>
                <w:bCs/>
                <w:color w:val="231F20"/>
                <w:sz w:val="16"/>
                <w:szCs w:val="16"/>
              </w:rPr>
              <w:t xml:space="preserve">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1F20C3" w:rsidRDefault="000016B7" w:rsidP="004515C2">
            <w:pPr>
              <w:autoSpaceDE w:val="0"/>
              <w:autoSpaceDN w:val="0"/>
              <w:adjustRightInd w:val="0"/>
              <w:spacing w:line="240" w:lineRule="auto"/>
              <w:rPr>
                <w:rFonts w:ascii="Univers-Bold" w:hAnsi="Univers-Bold" w:cs="Univers-Bold"/>
                <w:bCs/>
                <w:color w:val="231F20"/>
                <w:sz w:val="16"/>
                <w:szCs w:val="16"/>
              </w:rPr>
            </w:pP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p>
        </w:tc>
        <w:tc>
          <w:tcPr>
            <w:tcW w:w="685"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p>
        </w:tc>
      </w:tr>
      <w:tr w:rsidR="000016B7" w:rsidRPr="00D36B3A" w:rsidTr="00013B73">
        <w:tc>
          <w:tcPr>
            <w:tcW w:w="6353" w:type="dxa"/>
          </w:tcPr>
          <w:p w:rsidR="000016B7" w:rsidRPr="001F20C3" w:rsidRDefault="000016B7" w:rsidP="004515C2">
            <w:pPr>
              <w:autoSpaceDE w:val="0"/>
              <w:autoSpaceDN w:val="0"/>
              <w:adjustRightInd w:val="0"/>
              <w:spacing w:line="240" w:lineRule="auto"/>
              <w:rPr>
                <w:rFonts w:ascii="Univers-Bold" w:hAnsi="Univers-Bold" w:cs="Univers-Bold"/>
                <w:bCs/>
                <w:color w:val="231F20"/>
                <w:sz w:val="16"/>
                <w:szCs w:val="16"/>
              </w:rPr>
            </w:pPr>
            <w:r w:rsidRPr="00703DB8">
              <w:rPr>
                <w:rFonts w:ascii="Calibri-Bold" w:hAnsi="Calibri-Bold" w:cs="Calibri-Bold"/>
                <w:b/>
                <w:bCs/>
                <w:color w:val="96C230"/>
                <w:sz w:val="28"/>
                <w:szCs w:val="28"/>
              </w:rPr>
              <w:t>In diesem Umfeld würde ich gerne arbeiten:</w:t>
            </w:r>
          </w:p>
        </w:tc>
        <w:tc>
          <w:tcPr>
            <w:tcW w:w="693" w:type="dxa"/>
            <w:vAlign w:val="center"/>
          </w:tcPr>
          <w:p w:rsidR="000016B7" w:rsidRPr="00D36B3A" w:rsidRDefault="000016B7" w:rsidP="00616446">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voll zu</w:t>
            </w:r>
          </w:p>
        </w:tc>
        <w:tc>
          <w:tcPr>
            <w:tcW w:w="697" w:type="dxa"/>
            <w:vAlign w:val="center"/>
          </w:tcPr>
          <w:p w:rsidR="000016B7" w:rsidRPr="00D36B3A" w:rsidRDefault="000016B7" w:rsidP="00616446">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zu</w:t>
            </w:r>
          </w:p>
        </w:tc>
        <w:tc>
          <w:tcPr>
            <w:tcW w:w="706" w:type="dxa"/>
            <w:vAlign w:val="center"/>
          </w:tcPr>
          <w:p w:rsidR="000016B7" w:rsidRPr="00D36B3A" w:rsidRDefault="000016B7" w:rsidP="00616446">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teilweise zu</w:t>
            </w:r>
          </w:p>
        </w:tc>
        <w:tc>
          <w:tcPr>
            <w:tcW w:w="697" w:type="dxa"/>
            <w:vAlign w:val="center"/>
          </w:tcPr>
          <w:p w:rsidR="000016B7" w:rsidRPr="00D36B3A" w:rsidRDefault="000016B7" w:rsidP="00616446">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nicht zu</w:t>
            </w:r>
          </w:p>
        </w:tc>
        <w:tc>
          <w:tcPr>
            <w:tcW w:w="906" w:type="dxa"/>
            <w:vAlign w:val="center"/>
          </w:tcPr>
          <w:p w:rsidR="000016B7" w:rsidRPr="00D36B3A" w:rsidRDefault="000016B7" w:rsidP="00616446">
            <w:pPr>
              <w:autoSpaceDE w:val="0"/>
              <w:autoSpaceDN w:val="0"/>
              <w:adjustRightInd w:val="0"/>
              <w:spacing w:line="240" w:lineRule="auto"/>
              <w:jc w:val="center"/>
              <w:rPr>
                <w:rFonts w:cs="Univers-Light"/>
                <w:color w:val="231F20"/>
                <w:sz w:val="12"/>
                <w:szCs w:val="12"/>
              </w:rPr>
            </w:pPr>
            <w:r>
              <w:rPr>
                <w:rFonts w:cs="Univers-Light"/>
                <w:color w:val="231F20"/>
                <w:sz w:val="12"/>
                <w:szCs w:val="12"/>
              </w:rPr>
              <w:t>nicht einzuschätzen</w:t>
            </w:r>
          </w:p>
        </w:tc>
        <w:tc>
          <w:tcPr>
            <w:tcW w:w="685" w:type="dxa"/>
          </w:tcPr>
          <w:p w:rsidR="000016B7" w:rsidRPr="00D36B3A" w:rsidRDefault="000016B7" w:rsidP="00013B73">
            <w:pPr>
              <w:autoSpaceDE w:val="0"/>
              <w:autoSpaceDN w:val="0"/>
              <w:adjustRightInd w:val="0"/>
              <w:spacing w:line="240" w:lineRule="auto"/>
              <w:jc w:val="center"/>
              <w:rPr>
                <w:rFonts w:cs="Univers-Light"/>
                <w:color w:val="231F20"/>
                <w:sz w:val="12"/>
                <w:szCs w:val="12"/>
              </w:rPr>
            </w:pPr>
          </w:p>
        </w:tc>
      </w:tr>
      <w:tr w:rsidR="000016B7" w:rsidRPr="00D36B3A" w:rsidTr="00013B73">
        <w:tc>
          <w:tcPr>
            <w:tcW w:w="6353" w:type="dxa"/>
          </w:tcPr>
          <w:p w:rsidR="000016B7" w:rsidRPr="00A12BA8" w:rsidRDefault="000016B7" w:rsidP="00A12BA8">
            <w:pPr>
              <w:autoSpaceDE w:val="0"/>
              <w:autoSpaceDN w:val="0"/>
              <w:adjustRightInd w:val="0"/>
              <w:spacing w:line="240" w:lineRule="auto"/>
              <w:rPr>
                <w:rFonts w:cs="Univers-Light"/>
                <w:color w:val="231F20"/>
                <w:sz w:val="20"/>
                <w:szCs w:val="20"/>
              </w:rPr>
            </w:pPr>
            <w:r w:rsidRPr="00703DB8">
              <w:rPr>
                <w:rFonts w:ascii="Univers-Bold" w:hAnsi="Univers-Bold" w:cs="Univers-Bold"/>
                <w:b/>
                <w:bCs/>
                <w:color w:val="231F20"/>
                <w:sz w:val="20"/>
                <w:szCs w:val="20"/>
              </w:rPr>
              <w:t>in ein</w:t>
            </w:r>
            <w:r>
              <w:rPr>
                <w:rFonts w:ascii="Univers-Bold" w:hAnsi="Univers-Bold" w:cs="Univers-Bold"/>
                <w:b/>
                <w:bCs/>
                <w:color w:val="231F20"/>
                <w:sz w:val="20"/>
                <w:szCs w:val="20"/>
              </w:rPr>
              <w:t xml:space="preserve">em Laden oder in einem Geschäft: </w:t>
            </w:r>
            <w:r w:rsidRPr="00D51A16">
              <w:rPr>
                <w:rFonts w:cs="Univers-Light"/>
                <w:color w:val="231F20"/>
                <w:sz w:val="20"/>
                <w:szCs w:val="20"/>
              </w:rPr>
              <w:t xml:space="preserve"> vom kleinen Laden um die Eck</w:t>
            </w:r>
            <w:r>
              <w:rPr>
                <w:rFonts w:cs="Univers-Light"/>
                <w:color w:val="231F20"/>
                <w:sz w:val="20"/>
                <w:szCs w:val="20"/>
              </w:rPr>
              <w:t>e bis hin zum großen Warenhaus.</w:t>
            </w:r>
            <w:r w:rsidRPr="00D51A16">
              <w:rPr>
                <w:rFonts w:cs="Univers-Light"/>
                <w:color w:val="231F20"/>
                <w:sz w:val="20"/>
                <w:szCs w:val="20"/>
              </w:rPr>
              <w:t>.</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2D4DAD" w:rsidRDefault="000016B7" w:rsidP="00A12BA8">
            <w:pPr>
              <w:autoSpaceDE w:val="0"/>
              <w:autoSpaceDN w:val="0"/>
              <w:adjustRightInd w:val="0"/>
              <w:spacing w:line="240" w:lineRule="auto"/>
              <w:ind w:left="426" w:hanging="426"/>
              <w:rPr>
                <w:rFonts w:ascii="Univers-Bold" w:hAnsi="Univers-Bold" w:cs="Univers-Bold"/>
                <w:bCs/>
                <w:color w:val="231F20"/>
                <w:sz w:val="16"/>
                <w:szCs w:val="16"/>
              </w:rPr>
            </w:pPr>
            <w:r>
              <w:rPr>
                <w:rFonts w:ascii="Univers-Bold" w:hAnsi="Univers-Bold" w:cs="Univers-Bold"/>
                <w:b/>
                <w:bCs/>
                <w:color w:val="231F20"/>
                <w:sz w:val="20"/>
                <w:szCs w:val="20"/>
              </w:rPr>
              <w:t xml:space="preserve">im Büro: </w:t>
            </w:r>
            <w:r w:rsidRPr="00D51A16">
              <w:rPr>
                <w:rFonts w:cs="Univers-Light"/>
                <w:color w:val="231F20"/>
                <w:sz w:val="20"/>
                <w:szCs w:val="20"/>
              </w:rPr>
              <w:t xml:space="preserve">ein Großteil aller Arbeitnehmer ist in einem Büro tätig. Ein typischer Vorteil des Büros ist die Unabhängigkeit von Wind und Wetter. Ein Nachteil ist der Mangel an Bewegung.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703DB8" w:rsidRDefault="000016B7" w:rsidP="004515C2">
            <w:pPr>
              <w:autoSpaceDE w:val="0"/>
              <w:autoSpaceDN w:val="0"/>
              <w:adjustRightInd w:val="0"/>
              <w:spacing w:line="240" w:lineRule="auto"/>
              <w:rPr>
                <w:rFonts w:ascii="Univers-Bold" w:hAnsi="Univers-Bold" w:cs="Univers-Bold"/>
                <w:b/>
                <w:bCs/>
                <w:color w:val="231F20"/>
                <w:sz w:val="20"/>
                <w:szCs w:val="20"/>
              </w:rPr>
            </w:pPr>
            <w:r w:rsidRPr="00703DB8">
              <w:rPr>
                <w:rFonts w:ascii="Univers-Bold" w:hAnsi="Univers-Bold" w:cs="Univers-Bold"/>
                <w:b/>
                <w:bCs/>
                <w:color w:val="231F20"/>
                <w:sz w:val="20"/>
                <w:szCs w:val="20"/>
              </w:rPr>
              <w:t>im Freien (Wald, Feld, Baustelle…).</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703DB8" w:rsidRDefault="000016B7" w:rsidP="00A12BA8">
            <w:pPr>
              <w:autoSpaceDE w:val="0"/>
              <w:autoSpaceDN w:val="0"/>
              <w:adjustRightInd w:val="0"/>
              <w:spacing w:line="240" w:lineRule="auto"/>
              <w:ind w:left="426" w:hanging="426"/>
              <w:rPr>
                <w:rFonts w:ascii="Univers-Bold" w:hAnsi="Univers-Bold" w:cs="Univers-Bold"/>
                <w:b/>
                <w:bCs/>
                <w:color w:val="231F20"/>
                <w:sz w:val="20"/>
                <w:szCs w:val="20"/>
              </w:rPr>
            </w:pPr>
            <w:r w:rsidRPr="00703DB8">
              <w:rPr>
                <w:rFonts w:ascii="Univers-Bold" w:hAnsi="Univers-Bold" w:cs="Univers-Bold"/>
                <w:b/>
                <w:bCs/>
                <w:color w:val="231F20"/>
                <w:sz w:val="20"/>
                <w:szCs w:val="20"/>
              </w:rPr>
              <w:t>in einer Werkstatt, Fertigungshalle oder in einem Handw</w:t>
            </w:r>
            <w:r>
              <w:rPr>
                <w:rFonts w:ascii="Univers-Bold" w:hAnsi="Univers-Bold" w:cs="Univers-Bold"/>
                <w:b/>
                <w:bCs/>
                <w:color w:val="231F20"/>
                <w:sz w:val="20"/>
                <w:szCs w:val="20"/>
              </w:rPr>
              <w:t xml:space="preserve">erksbetrieb: </w:t>
            </w:r>
            <w:r w:rsidRPr="00D51A16">
              <w:rPr>
                <w:rFonts w:cs="Univers-Light"/>
                <w:color w:val="231F20"/>
                <w:sz w:val="20"/>
                <w:szCs w:val="20"/>
              </w:rPr>
              <w:t xml:space="preserve">Einige empfinden es als Vorteil, dass „sich etwas tut“ und man „nah dran“ an der Produktion ist. </w:t>
            </w:r>
            <w:r>
              <w:rPr>
                <w:rFonts w:cs="Univers-Light"/>
                <w:color w:val="231F20"/>
                <w:sz w:val="20"/>
                <w:szCs w:val="20"/>
              </w:rPr>
              <w:t>N</w:t>
            </w:r>
            <w:r w:rsidRPr="00D51A16">
              <w:rPr>
                <w:rFonts w:cs="Univers-Light"/>
                <w:color w:val="231F20"/>
                <w:sz w:val="20"/>
                <w:szCs w:val="20"/>
              </w:rPr>
              <w:t xml:space="preserve">achteilig können Lärmbelastung, Schmutz und Neon-Licht </w:t>
            </w:r>
            <w:r>
              <w:rPr>
                <w:rFonts w:cs="Univers-Light"/>
                <w:color w:val="231F20"/>
                <w:sz w:val="20"/>
                <w:szCs w:val="20"/>
              </w:rPr>
              <w:t>sein</w:t>
            </w:r>
            <w:r w:rsidRPr="00D51A16">
              <w:rPr>
                <w:rFonts w:cs="Univers-Light"/>
                <w:color w:val="231F20"/>
                <w:sz w:val="20"/>
                <w:szCs w:val="20"/>
              </w:rPr>
              <w:t>.</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2D4DAD" w:rsidRDefault="000016B7" w:rsidP="00A12BA8">
            <w:pPr>
              <w:autoSpaceDE w:val="0"/>
              <w:autoSpaceDN w:val="0"/>
              <w:adjustRightInd w:val="0"/>
              <w:spacing w:line="240" w:lineRule="auto"/>
              <w:ind w:left="426" w:hanging="426"/>
              <w:rPr>
                <w:rFonts w:ascii="Univers-Bold" w:hAnsi="Univers-Bold" w:cs="Univers-Bold"/>
                <w:bCs/>
                <w:color w:val="231F20"/>
                <w:sz w:val="16"/>
                <w:szCs w:val="16"/>
              </w:rPr>
            </w:pPr>
            <w:r w:rsidRPr="00703DB8">
              <w:rPr>
                <w:rFonts w:ascii="Univers-Bold" w:hAnsi="Univers-Bold" w:cs="Univers-Bold"/>
                <w:b/>
                <w:bCs/>
                <w:color w:val="231F20"/>
                <w:sz w:val="20"/>
                <w:szCs w:val="20"/>
              </w:rPr>
              <w:lastRenderedPageBreak/>
              <w:t>Ich möchte in ei</w:t>
            </w:r>
            <w:r>
              <w:rPr>
                <w:rFonts w:ascii="Univers-Bold" w:hAnsi="Univers-Bold" w:cs="Univers-Bold"/>
                <w:b/>
                <w:bCs/>
                <w:color w:val="231F20"/>
                <w:sz w:val="20"/>
                <w:szCs w:val="20"/>
              </w:rPr>
              <w:t xml:space="preserve">nem großen Unternehmen arbeiten: </w:t>
            </w:r>
            <w:r w:rsidRPr="00A12BA8">
              <w:rPr>
                <w:rFonts w:cs="Univers-Light"/>
                <w:color w:val="231F20"/>
                <w:sz w:val="20"/>
                <w:szCs w:val="20"/>
              </w:rPr>
              <w:t>I</w:t>
            </w:r>
            <w:r w:rsidRPr="00D51A16">
              <w:rPr>
                <w:rFonts w:cs="Univers-Light"/>
                <w:color w:val="231F20"/>
                <w:sz w:val="20"/>
                <w:szCs w:val="20"/>
              </w:rPr>
              <w:t>n der Regel größere Aufstiegschancen</w:t>
            </w:r>
            <w:r>
              <w:rPr>
                <w:rFonts w:cs="Univers-Light"/>
                <w:color w:val="231F20"/>
                <w:sz w:val="20"/>
                <w:szCs w:val="20"/>
              </w:rPr>
              <w:t xml:space="preserve"> und bessere </w:t>
            </w:r>
            <w:r w:rsidRPr="00D51A16">
              <w:rPr>
                <w:rFonts w:cs="Univers-Light"/>
                <w:color w:val="231F20"/>
                <w:sz w:val="20"/>
                <w:szCs w:val="20"/>
              </w:rPr>
              <w:t xml:space="preserve">soziale Absicherung. </w:t>
            </w:r>
            <w:r>
              <w:rPr>
                <w:rFonts w:cs="Univers-Light"/>
                <w:color w:val="231F20"/>
                <w:sz w:val="20"/>
                <w:szCs w:val="20"/>
              </w:rPr>
              <w:t>O</w:t>
            </w:r>
            <w:r w:rsidRPr="00D51A16">
              <w:rPr>
                <w:rFonts w:cs="Univers-Light"/>
                <w:color w:val="231F20"/>
                <w:sz w:val="20"/>
                <w:szCs w:val="20"/>
              </w:rPr>
              <w:t xml:space="preserve">ft langsamere Entscheidungen </w:t>
            </w:r>
            <w:r>
              <w:rPr>
                <w:rFonts w:cs="Univers-Light"/>
                <w:color w:val="231F20"/>
                <w:sz w:val="20"/>
                <w:szCs w:val="20"/>
              </w:rPr>
              <w:t xml:space="preserve">und mehr </w:t>
            </w:r>
            <w:r w:rsidRPr="00D51A16">
              <w:rPr>
                <w:rFonts w:cs="Univers-Light"/>
                <w:color w:val="231F20"/>
                <w:sz w:val="20"/>
                <w:szCs w:val="20"/>
              </w:rPr>
              <w:t>Bürokratie. Auch ist der persönliche Einfluss geringer als im kleinen Unternehmen und das Umfeld weniger familiär.</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A12BA8" w:rsidRDefault="000016B7" w:rsidP="00A12BA8">
            <w:pPr>
              <w:autoSpaceDE w:val="0"/>
              <w:autoSpaceDN w:val="0"/>
              <w:adjustRightInd w:val="0"/>
              <w:spacing w:line="240" w:lineRule="auto"/>
              <w:ind w:left="426" w:hanging="426"/>
              <w:rPr>
                <w:rFonts w:ascii="Univers-Bold" w:hAnsi="Univers-Bold" w:cs="Univers-Bold"/>
                <w:b/>
                <w:bCs/>
                <w:color w:val="231F20"/>
                <w:sz w:val="20"/>
                <w:szCs w:val="20"/>
              </w:rPr>
            </w:pPr>
            <w:r w:rsidRPr="00703DB8">
              <w:rPr>
                <w:rFonts w:ascii="Univers-Bold" w:hAnsi="Univers-Bold" w:cs="Univers-Bold"/>
                <w:b/>
                <w:bCs/>
                <w:color w:val="231F20"/>
                <w:sz w:val="20"/>
                <w:szCs w:val="20"/>
              </w:rPr>
              <w:t>in der Gastronomie (Hotels,</w:t>
            </w:r>
            <w:r>
              <w:rPr>
                <w:rFonts w:ascii="Univers-Bold" w:hAnsi="Univers-Bold" w:cs="Univers-Bold"/>
                <w:b/>
                <w:bCs/>
                <w:color w:val="231F20"/>
                <w:sz w:val="20"/>
                <w:szCs w:val="20"/>
              </w:rPr>
              <w:t xml:space="preserve"> Restaurants, Bars und Kneipen): </w:t>
            </w:r>
            <w:r>
              <w:rPr>
                <w:rFonts w:ascii="Univers-Bold" w:hAnsi="Univers-Bold" w:cs="Univers-Bold"/>
                <w:b/>
                <w:bCs/>
                <w:color w:val="231F20"/>
                <w:sz w:val="20"/>
                <w:szCs w:val="20"/>
              </w:rPr>
              <w:br/>
            </w:r>
            <w:r w:rsidRPr="00D51A16">
              <w:rPr>
                <w:rFonts w:cs="Univers-Light"/>
                <w:color w:val="231F20"/>
                <w:sz w:val="20"/>
                <w:szCs w:val="20"/>
              </w:rPr>
              <w:t xml:space="preserve">von der kleinen Kneipe bis hin zum 5-Sterne-Luxushotel.   Als belastend könnte empfunden werden, dass der Gast immer im Mittelpunkt steht.  Pünktlichkeit, Freundlichkeit und Serviceorientierung sind in der Gastronomie Pflicht.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A12BA8" w:rsidRDefault="000016B7" w:rsidP="00A12BA8">
            <w:pPr>
              <w:autoSpaceDE w:val="0"/>
              <w:autoSpaceDN w:val="0"/>
              <w:adjustRightInd w:val="0"/>
              <w:spacing w:line="240" w:lineRule="auto"/>
              <w:ind w:left="426" w:hanging="426"/>
              <w:rPr>
                <w:rFonts w:ascii="Univers-Bold" w:hAnsi="Univers-Bold" w:cs="Univers-Bold"/>
                <w:b/>
                <w:bCs/>
                <w:color w:val="231F20"/>
                <w:sz w:val="20"/>
                <w:szCs w:val="20"/>
              </w:rPr>
            </w:pPr>
            <w:r w:rsidRPr="002D4DAD">
              <w:rPr>
                <w:rFonts w:ascii="Univers-Bold" w:hAnsi="Univers-Bold" w:cs="Univers-Bold"/>
                <w:b/>
                <w:bCs/>
                <w:color w:val="231F20"/>
                <w:sz w:val="20"/>
                <w:szCs w:val="20"/>
              </w:rPr>
              <w:t>Ich wäre gerne mit Auto,</w:t>
            </w:r>
            <w:r>
              <w:rPr>
                <w:rFonts w:ascii="Univers-Bold" w:hAnsi="Univers-Bold" w:cs="Univers-Bold"/>
                <w:b/>
                <w:bCs/>
                <w:color w:val="231F20"/>
                <w:sz w:val="20"/>
                <w:szCs w:val="20"/>
              </w:rPr>
              <w:t xml:space="preserve"> Lieferwagen oder LKW unterwegs:</w:t>
            </w:r>
            <w:r>
              <w:rPr>
                <w:rFonts w:ascii="Univers-Bold" w:hAnsi="Univers-Bold" w:cs="Univers-Bold"/>
                <w:b/>
                <w:bCs/>
                <w:color w:val="231F20"/>
                <w:sz w:val="20"/>
                <w:szCs w:val="20"/>
              </w:rPr>
              <w:br/>
            </w:r>
            <w:r w:rsidRPr="00D51A16">
              <w:rPr>
                <w:rFonts w:cs="Univers-Light"/>
                <w:color w:val="231F20"/>
                <w:sz w:val="20"/>
                <w:szCs w:val="20"/>
              </w:rPr>
              <w:t>Die Fahrten reichen von einem Tag bis hin zu mehreren Wochen. Als Vorteil wird die eigene Entscheidungsfreiheit unterwegs genannt. Ein Nachteil könnte der mangelnde Austausch mit Kollegen sein.</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A12BA8" w:rsidRDefault="000016B7" w:rsidP="00A12BA8">
            <w:pPr>
              <w:autoSpaceDE w:val="0"/>
              <w:autoSpaceDN w:val="0"/>
              <w:adjustRightInd w:val="0"/>
              <w:spacing w:line="240" w:lineRule="auto"/>
              <w:ind w:left="426" w:hanging="426"/>
              <w:rPr>
                <w:rFonts w:ascii="Univers-Bold" w:hAnsi="Univers-Bold" w:cs="Univers-Bold"/>
                <w:b/>
                <w:bCs/>
                <w:color w:val="231F20"/>
                <w:sz w:val="20"/>
                <w:szCs w:val="20"/>
              </w:rPr>
            </w:pPr>
            <w:r w:rsidRPr="002D4DAD">
              <w:rPr>
                <w:rFonts w:ascii="Univers-Bold" w:hAnsi="Univers-Bold" w:cs="Univers-Bold"/>
                <w:b/>
                <w:bCs/>
                <w:color w:val="231F20"/>
                <w:sz w:val="20"/>
                <w:szCs w:val="20"/>
              </w:rPr>
              <w:t>Ich</w:t>
            </w:r>
            <w:r>
              <w:rPr>
                <w:rFonts w:ascii="Univers-Bold" w:hAnsi="Univers-Bold" w:cs="Univers-Bold"/>
                <w:b/>
                <w:bCs/>
                <w:color w:val="231F20"/>
                <w:sz w:val="20"/>
                <w:szCs w:val="20"/>
              </w:rPr>
              <w:t xml:space="preserve"> würde feste Zeiten bevorzugen: </w:t>
            </w:r>
            <w:r w:rsidRPr="00D51A16">
              <w:rPr>
                <w:rFonts w:cs="Univers-Light"/>
                <w:color w:val="231F20"/>
                <w:sz w:val="20"/>
                <w:szCs w:val="20"/>
              </w:rPr>
              <w:t>Feste Zeiten sind ähnlich wie in der Schule.</w:t>
            </w:r>
            <w:r>
              <w:rPr>
                <w:rFonts w:cs="Univers-Light"/>
                <w:color w:val="231F20"/>
                <w:sz w:val="20"/>
                <w:szCs w:val="20"/>
              </w:rPr>
              <w:t xml:space="preserve"> </w:t>
            </w:r>
            <w:r w:rsidRPr="00D51A16">
              <w:rPr>
                <w:rFonts w:cs="Univers-Light"/>
                <w:color w:val="231F20"/>
                <w:sz w:val="20"/>
                <w:szCs w:val="20"/>
              </w:rPr>
              <w:t>Dadurch ist dein Arbeitstag sehr berechenbar. Du weißt, wann die Arbeit los geht und wann sie wieder vorbei ist. Allerdings bist du nicht sehr flexibel. Einfach mal später kommen ist nicht drin.</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2D4DAD" w:rsidRDefault="000016B7" w:rsidP="00A12BA8">
            <w:pPr>
              <w:autoSpaceDE w:val="0"/>
              <w:autoSpaceDN w:val="0"/>
              <w:adjustRightInd w:val="0"/>
              <w:spacing w:line="240" w:lineRule="auto"/>
              <w:ind w:left="426" w:hanging="426"/>
              <w:rPr>
                <w:rFonts w:ascii="Univers-Bold" w:hAnsi="Univers-Bold" w:cs="Univers-Bold"/>
                <w:bCs/>
                <w:color w:val="231F20"/>
                <w:sz w:val="16"/>
                <w:szCs w:val="16"/>
              </w:rPr>
            </w:pPr>
            <w:r w:rsidRPr="002D4DAD">
              <w:rPr>
                <w:rFonts w:ascii="Univers-Bold" w:hAnsi="Univers-Bold" w:cs="Univers-Bold"/>
                <w:b/>
                <w:bCs/>
                <w:color w:val="231F20"/>
                <w:sz w:val="20"/>
                <w:szCs w:val="20"/>
              </w:rPr>
              <w:t>Ich würd</w:t>
            </w:r>
            <w:r>
              <w:rPr>
                <w:rFonts w:ascii="Univers-Bold" w:hAnsi="Univers-Bold" w:cs="Univers-Bold"/>
                <w:b/>
                <w:bCs/>
                <w:color w:val="231F20"/>
                <w:sz w:val="20"/>
                <w:szCs w:val="20"/>
              </w:rPr>
              <w:t xml:space="preserve">e flexible Zeiten bevorzugen: </w:t>
            </w:r>
            <w:r w:rsidRPr="00D51A16">
              <w:rPr>
                <w:rFonts w:cs="Univers-Light"/>
                <w:color w:val="231F20"/>
                <w:sz w:val="20"/>
                <w:szCs w:val="20"/>
              </w:rPr>
              <w:t>Bei flexiblen Zeiten kannst du deine Arbeitszeit bis zu einem gewissen Grad selbst bestimmen. „Flexible Zeiten“ klingt gut, führt aber nicht selten zu Mehrarbeit, aus Angst Stunden „zu vergessen“.</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2D4DAD" w:rsidRDefault="000016B7" w:rsidP="00A12BA8">
            <w:pPr>
              <w:autoSpaceDE w:val="0"/>
              <w:autoSpaceDN w:val="0"/>
              <w:adjustRightInd w:val="0"/>
              <w:spacing w:line="240" w:lineRule="auto"/>
              <w:ind w:left="426" w:hanging="426"/>
              <w:rPr>
                <w:rFonts w:ascii="Univers-Bold" w:hAnsi="Univers-Bold" w:cs="Univers-Bold"/>
                <w:bCs/>
                <w:color w:val="231F20"/>
                <w:sz w:val="16"/>
                <w:szCs w:val="16"/>
              </w:rPr>
            </w:pPr>
            <w:r w:rsidRPr="002D4DAD">
              <w:rPr>
                <w:rFonts w:ascii="Univers-Bold" w:hAnsi="Univers-Bold" w:cs="Univers-Bold"/>
                <w:b/>
                <w:bCs/>
                <w:color w:val="231F20"/>
                <w:sz w:val="20"/>
                <w:szCs w:val="20"/>
              </w:rPr>
              <w:t>Nachtarbeit, Schichtdienst sowie Sonn- und Feiertagsar</w:t>
            </w:r>
            <w:r>
              <w:rPr>
                <w:rFonts w:ascii="Univers-Bold" w:hAnsi="Univers-Bold" w:cs="Univers-Bold"/>
                <w:b/>
                <w:bCs/>
                <w:color w:val="231F20"/>
                <w:sz w:val="20"/>
                <w:szCs w:val="20"/>
              </w:rPr>
              <w:t xml:space="preserve">beit:       </w:t>
            </w:r>
            <w:r w:rsidRPr="00D51A16">
              <w:rPr>
                <w:rFonts w:cs="Univers-Light"/>
                <w:color w:val="231F20"/>
                <w:sz w:val="20"/>
                <w:szCs w:val="20"/>
              </w:rPr>
              <w:t xml:space="preserve">Als Nachtarbeit gilt die Zeit zwischen 23 und 6 Uhr. </w:t>
            </w:r>
            <w:r>
              <w:rPr>
                <w:rFonts w:cs="Univers-Light"/>
                <w:color w:val="231F20"/>
                <w:sz w:val="20"/>
                <w:szCs w:val="20"/>
              </w:rPr>
              <w:t>B</w:t>
            </w:r>
            <w:r w:rsidRPr="00D51A16">
              <w:rPr>
                <w:rFonts w:cs="Univers-Light"/>
                <w:color w:val="231F20"/>
                <w:sz w:val="20"/>
                <w:szCs w:val="20"/>
              </w:rPr>
              <w:t xml:space="preserve">eim Schichtdienst wechseln sich Frühschicht (6 bis 14 Uhr), Spätschicht (14 bis 22 Uhr) und Nachtschicht (22 bis 6 Uhr) ab. </w:t>
            </w:r>
          </w:p>
        </w:tc>
        <w:tc>
          <w:tcPr>
            <w:tcW w:w="693" w:type="dxa"/>
          </w:tcPr>
          <w:p w:rsidR="000016B7" w:rsidRPr="00D36B3A" w:rsidRDefault="000016B7" w:rsidP="004515C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4515C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4515C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703DB8" w:rsidRDefault="000016B7" w:rsidP="00A12BA8">
            <w:pPr>
              <w:pStyle w:val="berschrift1"/>
              <w:rPr>
                <w:rFonts w:ascii="Calibri-Bold" w:hAnsi="Calibri-Bold" w:cs="Calibri-Bold"/>
                <w:b w:val="0"/>
                <w:bCs w:val="0"/>
                <w:color w:val="96C230"/>
                <w:sz w:val="28"/>
                <w:szCs w:val="28"/>
              </w:rPr>
            </w:pPr>
            <w:r>
              <w:rPr>
                <w:rFonts w:ascii="Calibri" w:hAnsi="Calibri" w:cs="Times New Roman"/>
                <w:b w:val="0"/>
                <w:bCs w:val="0"/>
                <w:kern w:val="0"/>
                <w:sz w:val="22"/>
                <w:szCs w:val="22"/>
              </w:rPr>
              <w:br w:type="page"/>
            </w:r>
            <w:r>
              <w:rPr>
                <w:rFonts w:ascii="Calibri-Bold" w:hAnsi="Calibri-Bold" w:cs="Calibri-Bold"/>
                <w:b w:val="0"/>
                <w:bCs w:val="0"/>
                <w:color w:val="96C230"/>
                <w:sz w:val="28"/>
                <w:szCs w:val="28"/>
              </w:rPr>
              <w:t>Was mir für den Beruf sonst noch wichtig ist</w:t>
            </w:r>
            <w:r w:rsidRPr="00703DB8">
              <w:rPr>
                <w:rFonts w:ascii="Calibri-Bold" w:hAnsi="Calibri-Bold" w:cs="Calibri-Bold"/>
                <w:b w:val="0"/>
                <w:bCs w:val="0"/>
                <w:color w:val="96C230"/>
                <w:sz w:val="28"/>
                <w:szCs w:val="28"/>
              </w:rPr>
              <w:t>:</w:t>
            </w:r>
          </w:p>
        </w:tc>
        <w:tc>
          <w:tcPr>
            <w:tcW w:w="693" w:type="dxa"/>
            <w:vAlign w:val="center"/>
          </w:tcPr>
          <w:p w:rsidR="000016B7" w:rsidRPr="00D36B3A" w:rsidRDefault="000016B7" w:rsidP="00616446">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voll zu</w:t>
            </w:r>
          </w:p>
        </w:tc>
        <w:tc>
          <w:tcPr>
            <w:tcW w:w="697" w:type="dxa"/>
            <w:vAlign w:val="center"/>
          </w:tcPr>
          <w:p w:rsidR="000016B7" w:rsidRPr="00D36B3A" w:rsidRDefault="000016B7" w:rsidP="00616446">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zu</w:t>
            </w:r>
          </w:p>
        </w:tc>
        <w:tc>
          <w:tcPr>
            <w:tcW w:w="706" w:type="dxa"/>
            <w:vAlign w:val="center"/>
          </w:tcPr>
          <w:p w:rsidR="000016B7" w:rsidRPr="00D36B3A" w:rsidRDefault="000016B7" w:rsidP="00616446">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teilweise zu</w:t>
            </w:r>
          </w:p>
        </w:tc>
        <w:tc>
          <w:tcPr>
            <w:tcW w:w="697" w:type="dxa"/>
            <w:vAlign w:val="center"/>
          </w:tcPr>
          <w:p w:rsidR="000016B7" w:rsidRPr="00D36B3A" w:rsidRDefault="000016B7" w:rsidP="00616446">
            <w:pPr>
              <w:autoSpaceDE w:val="0"/>
              <w:autoSpaceDN w:val="0"/>
              <w:adjustRightInd w:val="0"/>
              <w:spacing w:line="240" w:lineRule="auto"/>
              <w:jc w:val="center"/>
              <w:rPr>
                <w:rFonts w:cs="Univers-Light"/>
                <w:color w:val="231F20"/>
                <w:sz w:val="12"/>
                <w:szCs w:val="12"/>
              </w:rPr>
            </w:pPr>
            <w:r>
              <w:rPr>
                <w:rFonts w:cs="Univers-Light"/>
                <w:color w:val="231F20"/>
                <w:sz w:val="12"/>
                <w:szCs w:val="12"/>
              </w:rPr>
              <w:t>t</w:t>
            </w:r>
            <w:r w:rsidRPr="00D36B3A">
              <w:rPr>
                <w:rFonts w:cs="Univers-Light"/>
                <w:color w:val="231F20"/>
                <w:sz w:val="12"/>
                <w:szCs w:val="12"/>
              </w:rPr>
              <w:t>rifft nicht zu</w:t>
            </w:r>
          </w:p>
        </w:tc>
        <w:tc>
          <w:tcPr>
            <w:tcW w:w="906" w:type="dxa"/>
            <w:vAlign w:val="center"/>
          </w:tcPr>
          <w:p w:rsidR="000016B7" w:rsidRPr="00D36B3A" w:rsidRDefault="000016B7" w:rsidP="00616446">
            <w:pPr>
              <w:autoSpaceDE w:val="0"/>
              <w:autoSpaceDN w:val="0"/>
              <w:adjustRightInd w:val="0"/>
              <w:spacing w:line="240" w:lineRule="auto"/>
              <w:jc w:val="center"/>
              <w:rPr>
                <w:rFonts w:cs="Univers-Light"/>
                <w:color w:val="231F20"/>
                <w:sz w:val="12"/>
                <w:szCs w:val="12"/>
              </w:rPr>
            </w:pPr>
            <w:r>
              <w:rPr>
                <w:rFonts w:cs="Univers-Light"/>
                <w:color w:val="231F20"/>
                <w:sz w:val="12"/>
                <w:szCs w:val="12"/>
              </w:rPr>
              <w:t>nicht einzuschätzen</w:t>
            </w:r>
          </w:p>
        </w:tc>
        <w:tc>
          <w:tcPr>
            <w:tcW w:w="685" w:type="dxa"/>
          </w:tcPr>
          <w:p w:rsidR="000016B7" w:rsidRPr="00D36B3A" w:rsidRDefault="000016B7" w:rsidP="00013B73">
            <w:pPr>
              <w:autoSpaceDE w:val="0"/>
              <w:autoSpaceDN w:val="0"/>
              <w:adjustRightInd w:val="0"/>
              <w:spacing w:line="240" w:lineRule="auto"/>
              <w:jc w:val="center"/>
              <w:rPr>
                <w:rFonts w:cs="Univers-Light"/>
                <w:color w:val="231F20"/>
                <w:sz w:val="12"/>
                <w:szCs w:val="12"/>
              </w:rPr>
            </w:pPr>
          </w:p>
        </w:tc>
      </w:tr>
      <w:tr w:rsidR="000016B7" w:rsidRPr="00D36B3A" w:rsidTr="00013B73">
        <w:tc>
          <w:tcPr>
            <w:tcW w:w="6353" w:type="dxa"/>
          </w:tcPr>
          <w:p w:rsidR="000016B7" w:rsidRPr="002D4DAD" w:rsidRDefault="000016B7" w:rsidP="004515C2">
            <w:pPr>
              <w:autoSpaceDE w:val="0"/>
              <w:autoSpaceDN w:val="0"/>
              <w:adjustRightInd w:val="0"/>
              <w:spacing w:line="240" w:lineRule="auto"/>
              <w:rPr>
                <w:rFonts w:ascii="Univers-Bold" w:hAnsi="Univers-Bold" w:cs="Univers-Bold"/>
                <w:b/>
                <w:bCs/>
                <w:color w:val="231F20"/>
                <w:sz w:val="20"/>
                <w:szCs w:val="20"/>
              </w:rPr>
            </w:pPr>
            <w:r w:rsidRPr="002D4DAD">
              <w:rPr>
                <w:rFonts w:ascii="Univers-Bold" w:hAnsi="Univers-Bold" w:cs="Univers-Bold"/>
                <w:b/>
                <w:bCs/>
                <w:color w:val="231F20"/>
                <w:sz w:val="20"/>
                <w:szCs w:val="20"/>
              </w:rPr>
              <w:t>Mir ist es wichtig, dass ich ein Produkt herstellen kann, damit ich sehen kann, dass ich „etwas gearbeitet“ habe.</w:t>
            </w:r>
          </w:p>
          <w:p w:rsidR="000016B7" w:rsidRPr="00B46E0E" w:rsidRDefault="000016B7" w:rsidP="00A12BA8">
            <w:pPr>
              <w:autoSpaceDE w:val="0"/>
              <w:autoSpaceDN w:val="0"/>
              <w:adjustRightInd w:val="0"/>
              <w:spacing w:line="240" w:lineRule="auto"/>
              <w:ind w:left="426" w:hanging="426"/>
              <w:rPr>
                <w:rFonts w:ascii="Univers-Bold" w:hAnsi="Univers-Bold" w:cs="Univers-Bold"/>
                <w:bCs/>
                <w:color w:val="231F20"/>
                <w:sz w:val="16"/>
                <w:szCs w:val="16"/>
              </w:rPr>
            </w:pPr>
            <w:r w:rsidRPr="00D51A16">
              <w:rPr>
                <w:rFonts w:cs="Univers-Light"/>
                <w:color w:val="231F20"/>
                <w:sz w:val="20"/>
                <w:szCs w:val="20"/>
              </w:rPr>
              <w:t>Grundsätzlich ist zwischen dem Erbringen von Dienstleistungen und dem Erstellen von Produkten zu unterscheiden. Eine Dienstleistung wird erbracht, ohne dass dabei zwingend ein neues Produkt entsteht. Bei der Erstellung von Produkten hingegen hält man früher oder später ein fertiges Ergebnis in den Händen.</w:t>
            </w:r>
          </w:p>
        </w:tc>
        <w:tc>
          <w:tcPr>
            <w:tcW w:w="693" w:type="dxa"/>
          </w:tcPr>
          <w:p w:rsidR="000016B7" w:rsidRPr="00D36B3A" w:rsidRDefault="000016B7" w:rsidP="00D06EE2">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06EE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D06EE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D06EE2">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D06EE2">
            <w:pPr>
              <w:autoSpaceDE w:val="0"/>
              <w:autoSpaceDN w:val="0"/>
              <w:adjustRightInd w:val="0"/>
              <w:spacing w:line="240" w:lineRule="auto"/>
              <w:jc w:val="center"/>
              <w:rPr>
                <w:rFonts w:eastAsia="MS Gothic" w:cs="MS Gothic"/>
                <w:color w:val="231F20"/>
                <w:sz w:val="20"/>
                <w:szCs w:val="20"/>
              </w:rPr>
            </w:pPr>
          </w:p>
        </w:tc>
      </w:tr>
      <w:tr w:rsidR="000016B7" w:rsidRPr="00D36B3A" w:rsidTr="00013B73">
        <w:tc>
          <w:tcPr>
            <w:tcW w:w="6353" w:type="dxa"/>
          </w:tcPr>
          <w:p w:rsidR="000016B7" w:rsidRPr="002D4DAD" w:rsidRDefault="000016B7" w:rsidP="004515C2">
            <w:pPr>
              <w:autoSpaceDE w:val="0"/>
              <w:autoSpaceDN w:val="0"/>
              <w:adjustRightInd w:val="0"/>
              <w:spacing w:line="240" w:lineRule="auto"/>
              <w:rPr>
                <w:rFonts w:ascii="Univers-Bold" w:hAnsi="Univers-Bold" w:cs="Univers-Bold"/>
                <w:b/>
                <w:bCs/>
                <w:color w:val="231F20"/>
                <w:sz w:val="20"/>
                <w:szCs w:val="20"/>
              </w:rPr>
            </w:pPr>
            <w:r w:rsidRPr="002D4DAD">
              <w:rPr>
                <w:rFonts w:ascii="Univers-Bold" w:hAnsi="Univers-Bold" w:cs="Univers-Bold"/>
                <w:b/>
                <w:bCs/>
                <w:color w:val="231F20"/>
                <w:sz w:val="20"/>
                <w:szCs w:val="20"/>
              </w:rPr>
              <w:t>Ich möchte auch im Beruf viele Kontakte mit anderen Menschen haben.</w:t>
            </w:r>
          </w:p>
          <w:p w:rsidR="000016B7" w:rsidRPr="00B46E0E" w:rsidRDefault="000016B7" w:rsidP="00A12BA8">
            <w:pPr>
              <w:autoSpaceDE w:val="0"/>
              <w:autoSpaceDN w:val="0"/>
              <w:adjustRightInd w:val="0"/>
              <w:spacing w:line="240" w:lineRule="auto"/>
              <w:ind w:left="426" w:hanging="426"/>
              <w:rPr>
                <w:rFonts w:ascii="Univers-Bold" w:hAnsi="Univers-Bold" w:cs="Univers-Bold"/>
                <w:bCs/>
                <w:color w:val="231F20"/>
                <w:sz w:val="16"/>
                <w:szCs w:val="16"/>
              </w:rPr>
            </w:pPr>
            <w:r w:rsidRPr="00D51A16">
              <w:rPr>
                <w:rFonts w:cs="Univers-Light"/>
                <w:color w:val="231F20"/>
                <w:sz w:val="20"/>
                <w:szCs w:val="20"/>
              </w:rPr>
              <w:t>Kontakt mit anderen Menschen hat man in jedem Job, in einigen Jobs aber besonders häufig und sehr intensiv. Nicht jeder mag es sich auf neue Personen einzustellen, Kompromisse zu schließen, Meinungsverschiedenheiten zu haben usw. Andere finden genau dies reizvoll und mögen es im Beruf mit den unterschiedlichsten Menschen im Austausch zu stehen.</w:t>
            </w:r>
          </w:p>
        </w:tc>
        <w:tc>
          <w:tcPr>
            <w:tcW w:w="693" w:type="dxa"/>
          </w:tcPr>
          <w:p w:rsidR="000016B7" w:rsidRPr="00D36B3A" w:rsidRDefault="000016B7" w:rsidP="00013B73">
            <w:pPr>
              <w:autoSpaceDE w:val="0"/>
              <w:autoSpaceDN w:val="0"/>
              <w:adjustRightInd w:val="0"/>
              <w:spacing w:line="240" w:lineRule="auto"/>
              <w:jc w:val="center"/>
              <w:rPr>
                <w:rFonts w:cs="ZapfDingbat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7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97"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906" w:type="dxa"/>
          </w:tcPr>
          <w:p w:rsidR="000016B7" w:rsidRPr="00D36B3A" w:rsidRDefault="000016B7" w:rsidP="00013B73">
            <w:pPr>
              <w:autoSpaceDE w:val="0"/>
              <w:autoSpaceDN w:val="0"/>
              <w:adjustRightInd w:val="0"/>
              <w:spacing w:line="240" w:lineRule="auto"/>
              <w:jc w:val="center"/>
              <w:rPr>
                <w:rFonts w:cs="Univers-Bold"/>
                <w:b/>
                <w:bCs/>
                <w:color w:val="231F20"/>
                <w:sz w:val="20"/>
                <w:szCs w:val="20"/>
              </w:rPr>
            </w:pPr>
            <w:r w:rsidRPr="00D36B3A">
              <w:rPr>
                <w:rFonts w:eastAsia="MS Gothic" w:cs="MS Gothic"/>
                <w:color w:val="231F20"/>
                <w:sz w:val="20"/>
                <w:szCs w:val="20"/>
              </w:rPr>
              <w:t>❑</w:t>
            </w:r>
          </w:p>
        </w:tc>
        <w:tc>
          <w:tcPr>
            <w:tcW w:w="685" w:type="dxa"/>
          </w:tcPr>
          <w:p w:rsidR="000016B7" w:rsidRPr="00D36B3A" w:rsidRDefault="000016B7" w:rsidP="00013B73">
            <w:pPr>
              <w:autoSpaceDE w:val="0"/>
              <w:autoSpaceDN w:val="0"/>
              <w:adjustRightInd w:val="0"/>
              <w:spacing w:line="240" w:lineRule="auto"/>
              <w:jc w:val="center"/>
              <w:rPr>
                <w:rFonts w:eastAsia="MS Gothic" w:cs="MS Gothic"/>
                <w:color w:val="231F20"/>
                <w:sz w:val="20"/>
                <w:szCs w:val="20"/>
              </w:rPr>
            </w:pPr>
          </w:p>
        </w:tc>
      </w:tr>
    </w:tbl>
    <w:p w:rsidR="005D7D6C" w:rsidRPr="00B46E0E" w:rsidRDefault="005D7D6C" w:rsidP="00D36B3A">
      <w:pPr>
        <w:rPr>
          <w:sz w:val="2"/>
          <w:szCs w:val="2"/>
        </w:rPr>
      </w:pPr>
    </w:p>
    <w:sectPr w:rsidR="005D7D6C" w:rsidRPr="00B46E0E" w:rsidSect="00AC39C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6F1" w:rsidRDefault="00C206F1" w:rsidP="005E011B">
      <w:pPr>
        <w:spacing w:after="0" w:line="240" w:lineRule="auto"/>
      </w:pPr>
      <w:r>
        <w:separator/>
      </w:r>
    </w:p>
  </w:endnote>
  <w:endnote w:type="continuationSeparator" w:id="0">
    <w:p w:rsidR="00C206F1" w:rsidRDefault="00C206F1" w:rsidP="005E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MS Gothic">
    <w:altName w:val="Arial Unicode MS"/>
    <w:panose1 w:val="020B0609070205080204"/>
    <w:charset w:val="80"/>
    <w:family w:val="modern"/>
    <w:notTrueType/>
    <w:pitch w:val="fixed"/>
    <w:sig w:usb0="00000000" w:usb1="08070000" w:usb2="00000010" w:usb3="00000000" w:csb0="00020000" w:csb1="00000000"/>
  </w:font>
  <w:font w:name="ZapfDingbats">
    <w:panose1 w:val="00000000000000000000"/>
    <w:charset w:val="02"/>
    <w:family w:val="decorative"/>
    <w:notTrueType/>
    <w:pitch w:val="variable"/>
  </w:font>
  <w:font w:name="HelveticaNeueLT Pro 33 ThEx">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6F1" w:rsidRDefault="00C206F1" w:rsidP="005E011B">
      <w:pPr>
        <w:spacing w:after="0" w:line="240" w:lineRule="auto"/>
      </w:pPr>
      <w:r>
        <w:separator/>
      </w:r>
    </w:p>
  </w:footnote>
  <w:footnote w:type="continuationSeparator" w:id="0">
    <w:p w:rsidR="00C206F1" w:rsidRDefault="00C206F1" w:rsidP="005E0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73" w:rsidRDefault="00C21EDC" w:rsidP="005E011B">
    <w:pPr>
      <w:pStyle w:val="Kopfzeile"/>
    </w:pPr>
    <w:r>
      <w:rPr>
        <w:noProof/>
        <w:lang w:eastAsia="de-DE"/>
      </w:rPr>
      <w:drawing>
        <wp:anchor distT="0" distB="0" distL="114300" distR="114300" simplePos="0" relativeHeight="251657728" behindDoc="1" locked="0" layoutInCell="1" allowOverlap="1">
          <wp:simplePos x="0" y="0"/>
          <wp:positionH relativeFrom="column">
            <wp:posOffset>1443355</wp:posOffset>
          </wp:positionH>
          <wp:positionV relativeFrom="paragraph">
            <wp:posOffset>-40005</wp:posOffset>
          </wp:positionV>
          <wp:extent cx="2657475" cy="733425"/>
          <wp:effectExtent l="0" t="0" r="9525" b="9525"/>
          <wp:wrapNone/>
          <wp:docPr id="1" name="Bild 3" descr="NO NA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NO NAME: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733425"/>
                  </a:xfrm>
                  <a:prstGeom prst="rect">
                    <a:avLst/>
                  </a:prstGeom>
                  <a:noFill/>
                </pic:spPr>
              </pic:pic>
            </a:graphicData>
          </a:graphic>
          <wp14:sizeRelH relativeFrom="page">
            <wp14:pctWidth>0</wp14:pctWidth>
          </wp14:sizeRelH>
          <wp14:sizeRelV relativeFrom="page">
            <wp14:pctHeight>0</wp14:pctHeight>
          </wp14:sizeRelV>
        </wp:anchor>
      </w:drawing>
    </w:r>
  </w:p>
  <w:p w:rsidR="00013B73" w:rsidRDefault="00013B73" w:rsidP="005E011B">
    <w:pPr>
      <w:pStyle w:val="Kopfzeile"/>
    </w:pPr>
  </w:p>
  <w:p w:rsidR="00013B73" w:rsidRDefault="00013B73" w:rsidP="005E011B">
    <w:pPr>
      <w:pStyle w:val="Kopfzeile"/>
    </w:pPr>
  </w:p>
  <w:p w:rsidR="00013B73" w:rsidRPr="004B38CE" w:rsidRDefault="00013B73" w:rsidP="005E011B">
    <w:pPr>
      <w:pStyle w:val="Kopfzeile"/>
      <w:rPr>
        <w:sz w:val="20"/>
      </w:rPr>
    </w:pPr>
  </w:p>
  <w:p w:rsidR="00013B73" w:rsidRPr="005E011B" w:rsidRDefault="00013B73" w:rsidP="00F05797">
    <w:pPr>
      <w:pStyle w:val="Kopfzeile"/>
      <w:jc w:val="center"/>
      <w:rPr>
        <w:rFonts w:ascii="HelveticaNeueLT Pro 33 ThEx" w:hAnsi="HelveticaNeueLT Pro 33 ThEx"/>
        <w:sz w:val="16"/>
        <w:szCs w:val="16"/>
      </w:rPr>
    </w:pPr>
    <w:r>
      <w:rPr>
        <w:rFonts w:ascii="HelveticaNeueLT Pro 33 ThEx" w:hAnsi="HelveticaNeueLT Pro 33 ThEx"/>
        <w:sz w:val="16"/>
        <w:szCs w:val="16"/>
      </w:rPr>
      <w:tab/>
      <w:t xml:space="preserve">                                                                     </w:t>
    </w:r>
    <w:r w:rsidRPr="005E011B">
      <w:rPr>
        <w:rFonts w:ascii="HelveticaNeueLT Pro 33 ThEx" w:hAnsi="HelveticaNeueLT Pro 33 ThEx"/>
        <w:sz w:val="16"/>
        <w:szCs w:val="16"/>
      </w:rPr>
      <w:t>Grund-, Haupt- und Realschule mit Förderstufe</w:t>
    </w:r>
  </w:p>
  <w:p w:rsidR="00013B73" w:rsidRPr="005E011B" w:rsidRDefault="00013B73" w:rsidP="005E011B">
    <w:pPr>
      <w:pStyle w:val="Kopfzeile"/>
      <w:jc w:val="center"/>
      <w:rPr>
        <w:rFonts w:ascii="HelveticaNeueLT Pro 33 ThEx" w:hAnsi="HelveticaNeueLT Pro 33 ThEx"/>
        <w:sz w:val="16"/>
        <w:szCs w:val="16"/>
      </w:rPr>
    </w:pPr>
    <w:r w:rsidRPr="005E011B">
      <w:rPr>
        <w:rFonts w:ascii="HelveticaNeueLT Pro 33 ThEx" w:hAnsi="HelveticaNeueLT Pro 33 ThEx"/>
        <w:sz w:val="16"/>
        <w:szCs w:val="16"/>
      </w:rPr>
      <w:tab/>
      <w:t xml:space="preserve">                                           des Landkreises Darmstadt - Dieburg</w:t>
    </w:r>
  </w:p>
  <w:p w:rsidR="00013B73" w:rsidRPr="008D4313" w:rsidRDefault="00013B73" w:rsidP="005E011B">
    <w:pPr>
      <w:pStyle w:val="Kopfzeile"/>
      <w:rPr>
        <w:rFonts w:ascii="HelveticaNeueLT Pro 33 ThEx" w:hAnsi="HelveticaNeueLT Pro 33 ThEx"/>
      </w:rPr>
    </w:pPr>
  </w:p>
  <w:p w:rsidR="00013B73" w:rsidRDefault="00013B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0986"/>
    <w:multiLevelType w:val="hybridMultilevel"/>
    <w:tmpl w:val="3192F4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42D6A29"/>
    <w:multiLevelType w:val="hybridMultilevel"/>
    <w:tmpl w:val="4B1612D0"/>
    <w:lvl w:ilvl="0" w:tplc="570CC886">
      <w:start w:val="1"/>
      <w:numFmt w:val="upperLetter"/>
      <w:lvlText w:val="%1."/>
      <w:lvlJc w:val="left"/>
      <w:pPr>
        <w:tabs>
          <w:tab w:val="num" w:pos="720"/>
        </w:tabs>
        <w:ind w:left="720" w:hanging="360"/>
      </w:pPr>
      <w:rPr>
        <w:rFonts w:ascii="Univers-Bold" w:hAnsi="Univers-Bold" w:cs="Univers-Bold"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724B764D"/>
    <w:multiLevelType w:val="hybridMultilevel"/>
    <w:tmpl w:val="F59281E4"/>
    <w:lvl w:ilvl="0" w:tplc="AA82D12A">
      <w:start w:val="1"/>
      <w:numFmt w:val="decimal"/>
      <w:lvlText w:val="%1."/>
      <w:lvlJc w:val="left"/>
      <w:pPr>
        <w:tabs>
          <w:tab w:val="num" w:pos="360"/>
        </w:tabs>
        <w:ind w:left="360" w:hanging="360"/>
      </w:pPr>
      <w:rPr>
        <w:rFonts w:cs="Times New Roman"/>
        <w:b/>
      </w:rPr>
    </w:lvl>
    <w:lvl w:ilvl="1" w:tplc="04070019" w:tentative="1">
      <w:start w:val="1"/>
      <w:numFmt w:val="lowerLetter"/>
      <w:lvlText w:val="%2."/>
      <w:lvlJc w:val="left"/>
      <w:pPr>
        <w:tabs>
          <w:tab w:val="num" w:pos="1485"/>
        </w:tabs>
        <w:ind w:left="1485" w:hanging="360"/>
      </w:pPr>
      <w:rPr>
        <w:rFonts w:cs="Times New Roman"/>
      </w:rPr>
    </w:lvl>
    <w:lvl w:ilvl="2" w:tplc="0407001B" w:tentative="1">
      <w:start w:val="1"/>
      <w:numFmt w:val="lowerRoman"/>
      <w:lvlText w:val="%3."/>
      <w:lvlJc w:val="right"/>
      <w:pPr>
        <w:tabs>
          <w:tab w:val="num" w:pos="2205"/>
        </w:tabs>
        <w:ind w:left="2205" w:hanging="180"/>
      </w:pPr>
      <w:rPr>
        <w:rFonts w:cs="Times New Roman"/>
      </w:rPr>
    </w:lvl>
    <w:lvl w:ilvl="3" w:tplc="0407000F" w:tentative="1">
      <w:start w:val="1"/>
      <w:numFmt w:val="decimal"/>
      <w:lvlText w:val="%4."/>
      <w:lvlJc w:val="left"/>
      <w:pPr>
        <w:tabs>
          <w:tab w:val="num" w:pos="2925"/>
        </w:tabs>
        <w:ind w:left="2925" w:hanging="360"/>
      </w:pPr>
      <w:rPr>
        <w:rFonts w:cs="Times New Roman"/>
      </w:rPr>
    </w:lvl>
    <w:lvl w:ilvl="4" w:tplc="04070019" w:tentative="1">
      <w:start w:val="1"/>
      <w:numFmt w:val="lowerLetter"/>
      <w:lvlText w:val="%5."/>
      <w:lvlJc w:val="left"/>
      <w:pPr>
        <w:tabs>
          <w:tab w:val="num" w:pos="3645"/>
        </w:tabs>
        <w:ind w:left="3645" w:hanging="360"/>
      </w:pPr>
      <w:rPr>
        <w:rFonts w:cs="Times New Roman"/>
      </w:rPr>
    </w:lvl>
    <w:lvl w:ilvl="5" w:tplc="0407001B" w:tentative="1">
      <w:start w:val="1"/>
      <w:numFmt w:val="lowerRoman"/>
      <w:lvlText w:val="%6."/>
      <w:lvlJc w:val="right"/>
      <w:pPr>
        <w:tabs>
          <w:tab w:val="num" w:pos="4365"/>
        </w:tabs>
        <w:ind w:left="4365" w:hanging="180"/>
      </w:pPr>
      <w:rPr>
        <w:rFonts w:cs="Times New Roman"/>
      </w:rPr>
    </w:lvl>
    <w:lvl w:ilvl="6" w:tplc="0407000F" w:tentative="1">
      <w:start w:val="1"/>
      <w:numFmt w:val="decimal"/>
      <w:lvlText w:val="%7."/>
      <w:lvlJc w:val="left"/>
      <w:pPr>
        <w:tabs>
          <w:tab w:val="num" w:pos="5085"/>
        </w:tabs>
        <w:ind w:left="5085" w:hanging="360"/>
      </w:pPr>
      <w:rPr>
        <w:rFonts w:cs="Times New Roman"/>
      </w:rPr>
    </w:lvl>
    <w:lvl w:ilvl="7" w:tplc="04070019" w:tentative="1">
      <w:start w:val="1"/>
      <w:numFmt w:val="lowerLetter"/>
      <w:lvlText w:val="%8."/>
      <w:lvlJc w:val="left"/>
      <w:pPr>
        <w:tabs>
          <w:tab w:val="num" w:pos="5805"/>
        </w:tabs>
        <w:ind w:left="5805" w:hanging="360"/>
      </w:pPr>
      <w:rPr>
        <w:rFonts w:cs="Times New Roman"/>
      </w:rPr>
    </w:lvl>
    <w:lvl w:ilvl="8" w:tplc="0407001B" w:tentative="1">
      <w:start w:val="1"/>
      <w:numFmt w:val="lowerRoman"/>
      <w:lvlText w:val="%9."/>
      <w:lvlJc w:val="right"/>
      <w:pPr>
        <w:tabs>
          <w:tab w:val="num" w:pos="6525"/>
        </w:tabs>
        <w:ind w:left="6525" w:hanging="180"/>
      </w:pPr>
      <w:rPr>
        <w:rFonts w:cs="Times New Roman"/>
      </w:rPr>
    </w:lvl>
  </w:abstractNum>
  <w:abstractNum w:abstractNumId="3">
    <w:nsid w:val="79A57FE4"/>
    <w:multiLevelType w:val="hybridMultilevel"/>
    <w:tmpl w:val="1682B864"/>
    <w:lvl w:ilvl="0" w:tplc="8D1256AA">
      <w:start w:val="1"/>
      <w:numFmt w:val="upperLetter"/>
      <w:lvlText w:val="%1."/>
      <w:lvlJc w:val="left"/>
      <w:pPr>
        <w:tabs>
          <w:tab w:val="num" w:pos="720"/>
        </w:tabs>
        <w:ind w:left="720" w:hanging="360"/>
      </w:pPr>
      <w:rPr>
        <w:rFonts w:ascii="Univers-Bold" w:hAnsi="Univers-Bold" w:cs="Univers-Bold"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1B"/>
    <w:rsid w:val="000016B7"/>
    <w:rsid w:val="00013B73"/>
    <w:rsid w:val="00043880"/>
    <w:rsid w:val="00075B8D"/>
    <w:rsid w:val="000B1500"/>
    <w:rsid w:val="000F610D"/>
    <w:rsid w:val="00150AE3"/>
    <w:rsid w:val="001C31AD"/>
    <w:rsid w:val="001F20C3"/>
    <w:rsid w:val="00202651"/>
    <w:rsid w:val="00221A3A"/>
    <w:rsid w:val="00227AD7"/>
    <w:rsid w:val="0025447B"/>
    <w:rsid w:val="002A1D79"/>
    <w:rsid w:val="002D4DAD"/>
    <w:rsid w:val="002E46B0"/>
    <w:rsid w:val="002E7743"/>
    <w:rsid w:val="002F26CF"/>
    <w:rsid w:val="00366096"/>
    <w:rsid w:val="003C6326"/>
    <w:rsid w:val="003F328B"/>
    <w:rsid w:val="004515C2"/>
    <w:rsid w:val="00464051"/>
    <w:rsid w:val="004937F3"/>
    <w:rsid w:val="004B38CE"/>
    <w:rsid w:val="004D777D"/>
    <w:rsid w:val="005471C1"/>
    <w:rsid w:val="005D7D6C"/>
    <w:rsid w:val="005E011B"/>
    <w:rsid w:val="00602DBA"/>
    <w:rsid w:val="00646E4E"/>
    <w:rsid w:val="00676A66"/>
    <w:rsid w:val="00682DF5"/>
    <w:rsid w:val="00703DB8"/>
    <w:rsid w:val="007534C0"/>
    <w:rsid w:val="0076209B"/>
    <w:rsid w:val="007B394D"/>
    <w:rsid w:val="007B43AF"/>
    <w:rsid w:val="008234EA"/>
    <w:rsid w:val="0083522C"/>
    <w:rsid w:val="00883E49"/>
    <w:rsid w:val="008A1FAF"/>
    <w:rsid w:val="008D4313"/>
    <w:rsid w:val="009523FD"/>
    <w:rsid w:val="009B315F"/>
    <w:rsid w:val="00A03144"/>
    <w:rsid w:val="00A12BA8"/>
    <w:rsid w:val="00A36C07"/>
    <w:rsid w:val="00A44CAA"/>
    <w:rsid w:val="00A67BEF"/>
    <w:rsid w:val="00AC39C8"/>
    <w:rsid w:val="00AC6E5F"/>
    <w:rsid w:val="00AE09B1"/>
    <w:rsid w:val="00B46E0E"/>
    <w:rsid w:val="00B94988"/>
    <w:rsid w:val="00BB21B6"/>
    <w:rsid w:val="00BC34B9"/>
    <w:rsid w:val="00BD1E34"/>
    <w:rsid w:val="00C206F1"/>
    <w:rsid w:val="00C21EDC"/>
    <w:rsid w:val="00C726F2"/>
    <w:rsid w:val="00D049CE"/>
    <w:rsid w:val="00D06D75"/>
    <w:rsid w:val="00D06EE2"/>
    <w:rsid w:val="00D1051C"/>
    <w:rsid w:val="00D36B3A"/>
    <w:rsid w:val="00D51A16"/>
    <w:rsid w:val="00DA0948"/>
    <w:rsid w:val="00DD1819"/>
    <w:rsid w:val="00DE223F"/>
    <w:rsid w:val="00E56E3A"/>
    <w:rsid w:val="00E8042B"/>
    <w:rsid w:val="00EA6C02"/>
    <w:rsid w:val="00EF2ABA"/>
    <w:rsid w:val="00F05183"/>
    <w:rsid w:val="00F05797"/>
    <w:rsid w:val="00F715B8"/>
    <w:rsid w:val="00F73542"/>
    <w:rsid w:val="00FC28A2"/>
    <w:rsid w:val="00FD61FC"/>
    <w:rsid w:val="00FE6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ECDFED-4B7B-484F-9A37-ADEA4791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9C8"/>
    <w:pPr>
      <w:spacing w:after="200" w:line="276" w:lineRule="auto"/>
    </w:pPr>
    <w:rPr>
      <w:sz w:val="22"/>
      <w:szCs w:val="22"/>
      <w:lang w:eastAsia="en-US"/>
    </w:rPr>
  </w:style>
  <w:style w:type="paragraph" w:styleId="berschrift1">
    <w:name w:val="heading 1"/>
    <w:basedOn w:val="Standard"/>
    <w:next w:val="Standard"/>
    <w:link w:val="berschrift1Zchn"/>
    <w:uiPriority w:val="99"/>
    <w:qFormat/>
    <w:locked/>
    <w:rsid w:val="00D36B3A"/>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36B3A"/>
    <w:rPr>
      <w:rFonts w:ascii="Arial" w:hAnsi="Arial" w:cs="Arial"/>
      <w:b/>
      <w:bCs/>
      <w:kern w:val="32"/>
      <w:sz w:val="32"/>
      <w:szCs w:val="32"/>
      <w:lang w:val="de-DE" w:eastAsia="en-US" w:bidi="ar-SA"/>
    </w:rPr>
  </w:style>
  <w:style w:type="paragraph" w:styleId="Kopfzeile">
    <w:name w:val="header"/>
    <w:basedOn w:val="Standard"/>
    <w:link w:val="KopfzeileZchn"/>
    <w:uiPriority w:val="99"/>
    <w:rsid w:val="005E011B"/>
    <w:pPr>
      <w:tabs>
        <w:tab w:val="center" w:pos="4536"/>
        <w:tab w:val="right" w:pos="9072"/>
      </w:tabs>
      <w:spacing w:after="0" w:line="240" w:lineRule="auto"/>
    </w:pPr>
  </w:style>
  <w:style w:type="character" w:customStyle="1" w:styleId="KopfzeileZchn">
    <w:name w:val="Kopfzeile Zchn"/>
    <w:link w:val="Kopfzeile"/>
    <w:uiPriority w:val="99"/>
    <w:locked/>
    <w:rsid w:val="005E011B"/>
    <w:rPr>
      <w:rFonts w:cs="Times New Roman"/>
    </w:rPr>
  </w:style>
  <w:style w:type="paragraph" w:styleId="Fuzeile">
    <w:name w:val="footer"/>
    <w:basedOn w:val="Standard"/>
    <w:link w:val="FuzeileZchn"/>
    <w:uiPriority w:val="99"/>
    <w:rsid w:val="005E011B"/>
    <w:pPr>
      <w:tabs>
        <w:tab w:val="center" w:pos="4536"/>
        <w:tab w:val="right" w:pos="9072"/>
      </w:tabs>
      <w:spacing w:after="0" w:line="240" w:lineRule="auto"/>
    </w:pPr>
  </w:style>
  <w:style w:type="character" w:customStyle="1" w:styleId="FuzeileZchn">
    <w:name w:val="Fußzeile Zchn"/>
    <w:link w:val="Fuzeile"/>
    <w:uiPriority w:val="99"/>
    <w:locked/>
    <w:rsid w:val="005E011B"/>
    <w:rPr>
      <w:rFonts w:cs="Times New Roman"/>
    </w:rPr>
  </w:style>
  <w:style w:type="paragraph" w:styleId="Sprechblasentext">
    <w:name w:val="Balloon Text"/>
    <w:basedOn w:val="Standard"/>
    <w:link w:val="SprechblasentextZchn"/>
    <w:uiPriority w:val="99"/>
    <w:semiHidden/>
    <w:unhideWhenUsed/>
    <w:rsid w:val="00A0314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031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AED1-71FE-4A4E-A282-AD1ABAA8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1703</Words>
  <Characters>10732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Auswertung Praktikum / Betriebsbesichtigung</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Auswertung Praktikum / Betriebsbesichtigung</dc:title>
  <dc:subject/>
  <dc:creator>Mahla, Klaus</dc:creator>
  <cp:keywords/>
  <dc:description/>
  <cp:lastModifiedBy>Lehrerzimmer</cp:lastModifiedBy>
  <cp:revision>3</cp:revision>
  <cp:lastPrinted>2015-04-14T13:00:00Z</cp:lastPrinted>
  <dcterms:created xsi:type="dcterms:W3CDTF">2015-09-24T05:25:00Z</dcterms:created>
  <dcterms:modified xsi:type="dcterms:W3CDTF">2015-09-24T05:25:00Z</dcterms:modified>
</cp:coreProperties>
</file>